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FB87D0" w14:textId="77777777" w:rsidR="00C467CF" w:rsidRDefault="00C467CF" w:rsidP="00C467CF">
      <w:pPr>
        <w:spacing w:after="0" w:line="276" w:lineRule="auto"/>
        <w:rPr>
          <w:rFonts w:ascii="Andika" w:hAnsi="Andika" w:cs="Andika"/>
          <w:i/>
          <w:iCs/>
          <w:sz w:val="24"/>
          <w:szCs w:val="24"/>
        </w:rPr>
      </w:pPr>
      <w:r>
        <w:rPr>
          <w:b/>
          <w:bCs/>
          <w:noProof/>
          <w:color w:val="FF0000"/>
          <w:sz w:val="24"/>
          <w:szCs w:val="24"/>
          <w:lang w:val="mt-MT"/>
        </w:rPr>
        <w:drawing>
          <wp:inline distT="0" distB="0" distL="0" distR="0" wp14:anchorId="7AB6F935" wp14:editId="58835320">
            <wp:extent cx="5722620" cy="1907540"/>
            <wp:effectExtent l="0" t="0" r="0" b="0"/>
            <wp:docPr id="1" name="Picture 1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2620" cy="1907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7F049E" w14:textId="77777777" w:rsidR="00C467CF" w:rsidRDefault="00C467CF" w:rsidP="00C467CF">
      <w:pPr>
        <w:spacing w:after="0" w:line="276" w:lineRule="auto"/>
        <w:rPr>
          <w:rFonts w:ascii="Andika" w:hAnsi="Andika" w:cs="Andika"/>
          <w:b/>
          <w:bCs/>
          <w:sz w:val="24"/>
          <w:szCs w:val="24"/>
        </w:rPr>
      </w:pPr>
    </w:p>
    <w:p w14:paraId="110C8D66" w14:textId="2EA4207C" w:rsidR="00C467CF" w:rsidRPr="00C467CF" w:rsidRDefault="00C467CF" w:rsidP="00C467CF">
      <w:pPr>
        <w:spacing w:after="0" w:line="276" w:lineRule="auto"/>
        <w:rPr>
          <w:rFonts w:ascii="Andika" w:hAnsi="Andika" w:cs="Andika"/>
          <w:b/>
          <w:bCs/>
          <w:color w:val="C00000"/>
          <w:sz w:val="24"/>
          <w:szCs w:val="24"/>
          <w:lang w:val="it-IT"/>
        </w:rPr>
      </w:pPr>
      <w:r w:rsidRPr="00C467CF">
        <w:rPr>
          <w:rFonts w:ascii="Andika" w:hAnsi="Andika" w:cs="Andika"/>
          <w:b/>
          <w:bCs/>
          <w:color w:val="C00000"/>
          <w:sz w:val="24"/>
          <w:szCs w:val="24"/>
          <w:lang w:val="it-IT"/>
        </w:rPr>
        <w:t xml:space="preserve">Talbiet ta’ Maħfra – Eta </w:t>
      </w:r>
      <w:r w:rsidRPr="00C467CF">
        <w:rPr>
          <w:rFonts w:ascii="Andika" w:hAnsi="Andika" w:cs="Andika"/>
          <w:b/>
          <w:bCs/>
          <w:color w:val="C00000"/>
          <w:sz w:val="24"/>
          <w:szCs w:val="24"/>
          <w:lang w:val="it-IT"/>
        </w:rPr>
        <w:t>Medja u Sekondarja</w:t>
      </w:r>
    </w:p>
    <w:p w14:paraId="36731E9F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  <w:lang w:val="it-IT"/>
        </w:rPr>
      </w:pPr>
    </w:p>
    <w:p w14:paraId="58A41788" w14:textId="301B110A" w:rsidR="00C467CF" w:rsidRPr="00C467CF" w:rsidRDefault="00C467CF" w:rsidP="00C467CF">
      <w:pPr>
        <w:spacing w:after="0" w:line="276" w:lineRule="auto"/>
        <w:rPr>
          <w:rFonts w:ascii="Andika" w:hAnsi="Andika" w:cs="Andika"/>
          <w:i/>
          <w:iCs/>
          <w:sz w:val="24"/>
          <w:szCs w:val="24"/>
        </w:rPr>
      </w:pPr>
      <w:proofErr w:type="spellStart"/>
      <w:r w:rsidRPr="00C467CF">
        <w:rPr>
          <w:rFonts w:ascii="Andika" w:hAnsi="Andika" w:cs="Andika"/>
          <w:i/>
          <w:iCs/>
          <w:sz w:val="24"/>
          <w:szCs w:val="24"/>
        </w:rPr>
        <w:t>Agħżel</w:t>
      </w:r>
      <w:proofErr w:type="spellEnd"/>
      <w:r w:rsidRPr="00C467CF">
        <w:rPr>
          <w:rFonts w:ascii="Andika" w:hAnsi="Andika" w:cs="Andika"/>
          <w:i/>
          <w:iCs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i/>
          <w:iCs/>
          <w:sz w:val="24"/>
          <w:szCs w:val="24"/>
        </w:rPr>
        <w:t>minn</w:t>
      </w:r>
      <w:proofErr w:type="spellEnd"/>
      <w:r w:rsidRPr="00C467CF">
        <w:rPr>
          <w:rFonts w:ascii="Andika" w:hAnsi="Andika" w:cs="Andika"/>
          <w:i/>
          <w:iCs/>
          <w:sz w:val="24"/>
          <w:szCs w:val="24"/>
        </w:rPr>
        <w:t xml:space="preserve"> dawn:</w:t>
      </w:r>
    </w:p>
    <w:p w14:paraId="4CF7F255" w14:textId="77777777" w:rsid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</w:p>
    <w:p w14:paraId="29994F02" w14:textId="394F4D4D" w:rsidR="00C467CF" w:rsidRPr="007D57C3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7D57C3">
        <w:rPr>
          <w:rFonts w:ascii="Andika" w:hAnsi="Andika" w:cs="Andika"/>
          <w:sz w:val="24"/>
          <w:szCs w:val="24"/>
        </w:rPr>
        <w:t>Mulej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Ġesù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, </w:t>
      </w:r>
      <w:proofErr w:type="spellStart"/>
      <w:r>
        <w:rPr>
          <w:rFonts w:ascii="Andika" w:hAnsi="Andika" w:cs="Andika"/>
          <w:sz w:val="24"/>
          <w:szCs w:val="24"/>
        </w:rPr>
        <w:t>eħlisna</w:t>
      </w:r>
      <w:proofErr w:type="spellEnd"/>
      <w:r>
        <w:rPr>
          <w:rFonts w:ascii="Andika" w:hAnsi="Andika" w:cs="Andika"/>
          <w:sz w:val="24"/>
          <w:szCs w:val="24"/>
        </w:rPr>
        <w:t xml:space="preserve"> milli </w:t>
      </w:r>
      <w:proofErr w:type="spellStart"/>
      <w:r>
        <w:rPr>
          <w:rFonts w:ascii="Andika" w:hAnsi="Andika" w:cs="Andika"/>
          <w:sz w:val="24"/>
          <w:szCs w:val="24"/>
        </w:rPr>
        <w:t>naħsbu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biss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fina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nfusna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7D57C3">
        <w:rPr>
          <w:rFonts w:ascii="Andika" w:hAnsi="Andika" w:cs="Andika"/>
          <w:sz w:val="24"/>
          <w:szCs w:val="24"/>
        </w:rPr>
        <w:t>Għinna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nieħdu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ħsieb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7D57C3">
        <w:rPr>
          <w:rFonts w:ascii="Andika" w:hAnsi="Andika" w:cs="Andika"/>
          <w:sz w:val="24"/>
          <w:szCs w:val="24"/>
        </w:rPr>
        <w:t>nimxu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tajjeb</w:t>
      </w:r>
      <w:proofErr w:type="spellEnd"/>
      <w:r>
        <w:rPr>
          <w:rFonts w:ascii="Andika" w:hAnsi="Andika" w:cs="Andika"/>
          <w:sz w:val="24"/>
          <w:szCs w:val="24"/>
        </w:rPr>
        <w:t xml:space="preserve"> ma’ </w:t>
      </w:r>
      <w:proofErr w:type="spellStart"/>
      <w:r>
        <w:rPr>
          <w:rFonts w:ascii="Andika" w:hAnsi="Andika" w:cs="Andika"/>
          <w:sz w:val="24"/>
          <w:szCs w:val="24"/>
        </w:rPr>
        <w:t>kulħadd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7D57C3">
        <w:rPr>
          <w:rFonts w:ascii="Andika" w:hAnsi="Andika" w:cs="Andika"/>
          <w:sz w:val="24"/>
          <w:szCs w:val="24"/>
        </w:rPr>
        <w:t>irrispettivament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mir-</w:t>
      </w:r>
      <w:proofErr w:type="spellStart"/>
      <w:r w:rsidRPr="007D57C3">
        <w:rPr>
          <w:rFonts w:ascii="Andika" w:hAnsi="Andika" w:cs="Andika"/>
          <w:sz w:val="24"/>
          <w:szCs w:val="24"/>
        </w:rPr>
        <w:t>razza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7D57C3">
        <w:rPr>
          <w:rFonts w:ascii="Andika" w:hAnsi="Andika" w:cs="Andika"/>
          <w:sz w:val="24"/>
          <w:szCs w:val="24"/>
        </w:rPr>
        <w:t>ir-reliġjon</w:t>
      </w:r>
      <w:proofErr w:type="spellEnd"/>
      <w:r w:rsidRPr="007D57C3">
        <w:rPr>
          <w:rFonts w:ascii="Andika" w:hAnsi="Andika" w:cs="Andika"/>
          <w:sz w:val="24"/>
          <w:szCs w:val="24"/>
        </w:rPr>
        <w:t>, jew il-</w:t>
      </w:r>
      <w:proofErr w:type="spellStart"/>
      <w:r w:rsidRPr="007D57C3">
        <w:rPr>
          <w:rFonts w:ascii="Andika" w:hAnsi="Andika" w:cs="Andika"/>
          <w:sz w:val="24"/>
          <w:szCs w:val="24"/>
        </w:rPr>
        <w:t>pajjiż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tal-oriġini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tagħhom</w:t>
      </w:r>
      <w:proofErr w:type="spellEnd"/>
      <w:r>
        <w:rPr>
          <w:rFonts w:ascii="Andika" w:hAnsi="Andika" w:cs="Andika"/>
          <w:sz w:val="24"/>
          <w:szCs w:val="24"/>
        </w:rPr>
        <w:t>.</w:t>
      </w:r>
      <w:r>
        <w:rPr>
          <w:rFonts w:ascii="Andika" w:hAnsi="Andika" w:cs="Andika"/>
          <w:sz w:val="24"/>
          <w:szCs w:val="24"/>
        </w:rPr>
        <w:t xml:space="preserve"> </w:t>
      </w:r>
    </w:p>
    <w:p w14:paraId="7978C81B" w14:textId="77777777" w:rsidR="00C467CF" w:rsidRPr="007D57C3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7D57C3">
        <w:rPr>
          <w:rFonts w:ascii="Andika" w:hAnsi="Andika" w:cs="Andika"/>
          <w:sz w:val="24"/>
          <w:szCs w:val="24"/>
        </w:rPr>
        <w:t>Mulej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ikollok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ħniena</w:t>
      </w:r>
      <w:proofErr w:type="spellEnd"/>
    </w:p>
    <w:p w14:paraId="29A19F7B" w14:textId="77777777" w:rsidR="00C467CF" w:rsidRPr="009B0672" w:rsidRDefault="00C467CF" w:rsidP="00C467CF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38700C46" w14:textId="77777777" w:rsidR="00C467CF" w:rsidRPr="007D57C3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7D57C3">
        <w:rPr>
          <w:rFonts w:ascii="Andika" w:hAnsi="Andika" w:cs="Andika"/>
          <w:sz w:val="24"/>
          <w:szCs w:val="24"/>
        </w:rPr>
        <w:t>Kristu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Ġesù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, </w:t>
      </w:r>
      <w:proofErr w:type="spellStart"/>
      <w:r>
        <w:rPr>
          <w:rFonts w:ascii="Andika" w:hAnsi="Andika" w:cs="Andika"/>
          <w:sz w:val="24"/>
          <w:szCs w:val="24"/>
        </w:rPr>
        <w:t>eħlisna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r w:rsidRPr="007D57C3">
        <w:rPr>
          <w:rFonts w:ascii="Andika" w:hAnsi="Andika" w:cs="Andika"/>
          <w:sz w:val="24"/>
          <w:szCs w:val="24"/>
        </w:rPr>
        <w:t>mis-</w:t>
      </w:r>
      <w:proofErr w:type="spellStart"/>
      <w:r w:rsidRPr="007D57C3">
        <w:rPr>
          <w:rFonts w:ascii="Andika" w:hAnsi="Andika" w:cs="Andika"/>
          <w:sz w:val="24"/>
          <w:szCs w:val="24"/>
        </w:rPr>
        <w:t>s</w:t>
      </w:r>
      <w:r>
        <w:rPr>
          <w:rFonts w:ascii="Andika" w:hAnsi="Andika" w:cs="Andika"/>
          <w:sz w:val="24"/>
          <w:szCs w:val="24"/>
        </w:rPr>
        <w:t>ilenzju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7D57C3">
        <w:rPr>
          <w:rFonts w:ascii="Andika" w:hAnsi="Andika" w:cs="Andika"/>
          <w:sz w:val="24"/>
          <w:szCs w:val="24"/>
        </w:rPr>
        <w:t>jagħti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l-</w:t>
      </w:r>
      <w:proofErr w:type="spellStart"/>
      <w:r w:rsidRPr="007D57C3">
        <w:rPr>
          <w:rFonts w:ascii="Andika" w:hAnsi="Andika" w:cs="Andika"/>
          <w:sz w:val="24"/>
          <w:szCs w:val="24"/>
        </w:rPr>
        <w:t>kunsens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għall-abbuż</w:t>
      </w:r>
      <w:proofErr w:type="spellEnd"/>
      <w:r w:rsidRPr="007D57C3">
        <w:rPr>
          <w:rFonts w:ascii="Andika" w:hAnsi="Andika" w:cs="Andika"/>
          <w:sz w:val="24"/>
          <w:szCs w:val="24"/>
        </w:rPr>
        <w:t>, il-</w:t>
      </w:r>
      <w:proofErr w:type="spellStart"/>
      <w:r w:rsidRPr="007D57C3">
        <w:rPr>
          <w:rFonts w:ascii="Andika" w:hAnsi="Andika" w:cs="Andika"/>
          <w:sz w:val="24"/>
          <w:szCs w:val="24"/>
        </w:rPr>
        <w:t>vjolenza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7D57C3">
        <w:rPr>
          <w:rFonts w:ascii="Andika" w:hAnsi="Andika" w:cs="Andika"/>
          <w:sz w:val="24"/>
          <w:szCs w:val="24"/>
        </w:rPr>
        <w:t>oppressjoni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7D57C3">
        <w:rPr>
          <w:rFonts w:ascii="Andika" w:hAnsi="Andika" w:cs="Andika"/>
          <w:sz w:val="24"/>
          <w:szCs w:val="24"/>
        </w:rPr>
        <w:t>Agħtina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x-</w:t>
      </w:r>
      <w:proofErr w:type="spellStart"/>
      <w:r w:rsidRPr="007D57C3">
        <w:rPr>
          <w:rFonts w:ascii="Andika" w:hAnsi="Andika" w:cs="Andika"/>
          <w:sz w:val="24"/>
          <w:szCs w:val="24"/>
        </w:rPr>
        <w:t>xewqa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u s-</w:t>
      </w:r>
      <w:proofErr w:type="spellStart"/>
      <w:r w:rsidRPr="007D57C3">
        <w:rPr>
          <w:rFonts w:ascii="Andika" w:hAnsi="Andika" w:cs="Andika"/>
          <w:sz w:val="24"/>
          <w:szCs w:val="24"/>
        </w:rPr>
        <w:t>saħħa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>
        <w:rPr>
          <w:rFonts w:ascii="Andika" w:hAnsi="Andika" w:cs="Andika"/>
          <w:sz w:val="24"/>
          <w:szCs w:val="24"/>
        </w:rPr>
        <w:t>biex</w:t>
      </w:r>
      <w:proofErr w:type="spellEnd"/>
      <w:r>
        <w:rPr>
          <w:rFonts w:ascii="Andika" w:hAnsi="Andika" w:cs="Andika"/>
          <w:sz w:val="24"/>
          <w:szCs w:val="24"/>
        </w:rPr>
        <w:t xml:space="preserve"> ma </w:t>
      </w:r>
      <w:proofErr w:type="spellStart"/>
      <w:r>
        <w:rPr>
          <w:rFonts w:ascii="Andika" w:hAnsi="Andika" w:cs="Andika"/>
          <w:sz w:val="24"/>
          <w:szCs w:val="24"/>
        </w:rPr>
        <w:t>nibżgħuxn</w:t>
      </w:r>
      <w:proofErr w:type="spellEnd"/>
      <w:r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nirriskjaw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7D57C3">
        <w:rPr>
          <w:rFonts w:ascii="Andika" w:hAnsi="Andika" w:cs="Andika"/>
          <w:sz w:val="24"/>
          <w:szCs w:val="24"/>
        </w:rPr>
        <w:t>nitkellmu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għall-ġid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komuni</w:t>
      </w:r>
      <w:proofErr w:type="spellEnd"/>
      <w:r>
        <w:rPr>
          <w:rFonts w:ascii="Andika" w:hAnsi="Andika" w:cs="Andika"/>
          <w:sz w:val="24"/>
          <w:szCs w:val="24"/>
        </w:rPr>
        <w:t xml:space="preserve"> u </w:t>
      </w:r>
      <w:proofErr w:type="spellStart"/>
      <w:r>
        <w:rPr>
          <w:rFonts w:ascii="Andika" w:hAnsi="Andika" w:cs="Andika"/>
          <w:sz w:val="24"/>
          <w:szCs w:val="24"/>
        </w:rPr>
        <w:t>għall-ġustizzja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3D93A40F" w14:textId="77777777" w:rsidR="00C467CF" w:rsidRPr="007D57C3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7D57C3">
        <w:rPr>
          <w:rFonts w:ascii="Andika" w:hAnsi="Andika" w:cs="Andika"/>
          <w:sz w:val="24"/>
          <w:szCs w:val="24"/>
        </w:rPr>
        <w:t>Mulej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ikollok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ħniena</w:t>
      </w:r>
      <w:proofErr w:type="spellEnd"/>
    </w:p>
    <w:p w14:paraId="6409A9FD" w14:textId="77777777" w:rsidR="00C467CF" w:rsidRPr="009B0672" w:rsidRDefault="00C467CF" w:rsidP="00C467CF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61CB473E" w14:textId="77777777" w:rsidR="00C467CF" w:rsidRPr="007D57C3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7D57C3">
        <w:rPr>
          <w:rFonts w:ascii="Andika" w:hAnsi="Andika" w:cs="Andika"/>
          <w:sz w:val="24"/>
          <w:szCs w:val="24"/>
        </w:rPr>
        <w:t>Mulej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Ġesù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7D57C3">
        <w:rPr>
          <w:rFonts w:ascii="Andika" w:hAnsi="Andika" w:cs="Andika"/>
          <w:sz w:val="24"/>
          <w:szCs w:val="24"/>
        </w:rPr>
        <w:t>eħlisna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mill-</w:t>
      </w:r>
      <w:proofErr w:type="spellStart"/>
      <w:r w:rsidRPr="007D57C3">
        <w:rPr>
          <w:rFonts w:ascii="Andika" w:hAnsi="Andika" w:cs="Andika"/>
          <w:sz w:val="24"/>
          <w:szCs w:val="24"/>
        </w:rPr>
        <w:t>apatija</w:t>
      </w:r>
      <w:proofErr w:type="spellEnd"/>
      <w:r w:rsidRPr="007D57C3">
        <w:rPr>
          <w:rFonts w:ascii="Andika" w:hAnsi="Andika" w:cs="Andika"/>
          <w:sz w:val="24"/>
          <w:szCs w:val="24"/>
        </w:rPr>
        <w:t>, u mill-</w:t>
      </w:r>
      <w:proofErr w:type="spellStart"/>
      <w:r w:rsidRPr="007D57C3">
        <w:rPr>
          <w:rFonts w:ascii="Andika" w:hAnsi="Andika" w:cs="Andika"/>
          <w:sz w:val="24"/>
          <w:szCs w:val="24"/>
        </w:rPr>
        <w:t>ebusija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tal-qalb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7D57C3">
        <w:rPr>
          <w:rFonts w:ascii="Andika" w:hAnsi="Andika" w:cs="Andika"/>
          <w:sz w:val="24"/>
          <w:szCs w:val="24"/>
        </w:rPr>
        <w:t>Agħtina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qlub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simpatiċi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biex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nilħqu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lil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dawk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ta' </w:t>
      </w:r>
      <w:proofErr w:type="spellStart"/>
      <w:r w:rsidRPr="007D57C3">
        <w:rPr>
          <w:rFonts w:ascii="Andika" w:hAnsi="Andika" w:cs="Andika"/>
          <w:sz w:val="24"/>
          <w:szCs w:val="24"/>
        </w:rPr>
        <w:t>madwarna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7D57C3">
        <w:rPr>
          <w:rFonts w:ascii="Andika" w:hAnsi="Andika" w:cs="Andika"/>
          <w:sz w:val="24"/>
          <w:szCs w:val="24"/>
        </w:rPr>
        <w:t>jinsabu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f'niket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kbir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– </w:t>
      </w:r>
      <w:proofErr w:type="spellStart"/>
      <w:r w:rsidRPr="007D57C3">
        <w:rPr>
          <w:rFonts w:ascii="Andika" w:hAnsi="Andika" w:cs="Andika"/>
          <w:sz w:val="24"/>
          <w:szCs w:val="24"/>
        </w:rPr>
        <w:t>speċjalment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adolexxenti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7D57C3">
        <w:rPr>
          <w:rFonts w:ascii="Andika" w:hAnsi="Andika" w:cs="Andika"/>
          <w:sz w:val="24"/>
          <w:szCs w:val="24"/>
        </w:rPr>
        <w:t>żgħażagħ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7D57C3">
        <w:rPr>
          <w:rFonts w:ascii="Andika" w:hAnsi="Andika" w:cs="Andika"/>
          <w:sz w:val="24"/>
          <w:szCs w:val="24"/>
        </w:rPr>
        <w:t>qed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ibatu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minn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biża</w:t>
      </w:r>
      <w:proofErr w:type="spellEnd"/>
      <w:r w:rsidRPr="007D57C3">
        <w:rPr>
          <w:rFonts w:ascii="Andika" w:hAnsi="Andika" w:cs="Andika"/>
          <w:sz w:val="24"/>
          <w:szCs w:val="24"/>
        </w:rPr>
        <w:t>'</w:t>
      </w:r>
      <w:r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7D57C3">
        <w:rPr>
          <w:rFonts w:ascii="Andika" w:hAnsi="Andika" w:cs="Andika"/>
          <w:sz w:val="24"/>
          <w:szCs w:val="24"/>
        </w:rPr>
        <w:t>konfużjoni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7D57C3">
        <w:rPr>
          <w:rFonts w:ascii="Andika" w:hAnsi="Andika" w:cs="Andika"/>
          <w:sz w:val="24"/>
          <w:szCs w:val="24"/>
        </w:rPr>
        <w:t>telf</w:t>
      </w:r>
      <w:proofErr w:type="spellEnd"/>
      <w:r>
        <w:rPr>
          <w:rFonts w:ascii="Andika" w:hAnsi="Andika" w:cs="Andika"/>
          <w:sz w:val="24"/>
          <w:szCs w:val="24"/>
        </w:rPr>
        <w:t>.</w:t>
      </w:r>
    </w:p>
    <w:p w14:paraId="4E790AC9" w14:textId="77777777" w:rsidR="00C467CF" w:rsidRPr="009B0672" w:rsidRDefault="00C467CF" w:rsidP="00C467CF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149FA520" w14:textId="77777777" w:rsid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7D57C3">
        <w:rPr>
          <w:rFonts w:ascii="Andika" w:hAnsi="Andika" w:cs="Andika"/>
          <w:sz w:val="24"/>
          <w:szCs w:val="24"/>
        </w:rPr>
        <w:t>Mulej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ikollok</w:t>
      </w:r>
      <w:proofErr w:type="spellEnd"/>
      <w:r w:rsidRPr="007D57C3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7D57C3">
        <w:rPr>
          <w:rFonts w:ascii="Andika" w:hAnsi="Andika" w:cs="Andika"/>
          <w:sz w:val="24"/>
          <w:szCs w:val="24"/>
        </w:rPr>
        <w:t>ħniena</w:t>
      </w:r>
      <w:proofErr w:type="spellEnd"/>
    </w:p>
    <w:p w14:paraId="4B8E89E0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467CF">
        <w:rPr>
          <w:rFonts w:ascii="Andika" w:hAnsi="Andika" w:cs="Andika"/>
          <w:sz w:val="24"/>
          <w:szCs w:val="24"/>
        </w:rPr>
        <w:t>Kristu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Ġesù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C467CF">
        <w:rPr>
          <w:rFonts w:ascii="Andika" w:hAnsi="Andika" w:cs="Andika"/>
          <w:sz w:val="24"/>
          <w:szCs w:val="24"/>
        </w:rPr>
        <w:t>eħlisna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mill-</w:t>
      </w:r>
      <w:proofErr w:type="spellStart"/>
      <w:r w:rsidRPr="00C467CF">
        <w:rPr>
          <w:rFonts w:ascii="Andika" w:hAnsi="Andika" w:cs="Andika"/>
          <w:sz w:val="24"/>
          <w:szCs w:val="24"/>
        </w:rPr>
        <w:t>biża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' li </w:t>
      </w:r>
      <w:proofErr w:type="spellStart"/>
      <w:r w:rsidRPr="00C467CF">
        <w:rPr>
          <w:rFonts w:ascii="Andika" w:hAnsi="Andika" w:cs="Andika"/>
          <w:sz w:val="24"/>
          <w:szCs w:val="24"/>
        </w:rPr>
        <w:t>ngħidu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proofErr w:type="gramStart"/>
      <w:r w:rsidRPr="00C467CF">
        <w:rPr>
          <w:rFonts w:ascii="Andika" w:hAnsi="Andika" w:cs="Andika"/>
          <w:sz w:val="24"/>
          <w:szCs w:val="24"/>
        </w:rPr>
        <w:t>dejjem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 il</w:t>
      </w:r>
      <w:proofErr w:type="gramEnd"/>
      <w:r w:rsidRPr="00C467CF">
        <w:rPr>
          <w:rFonts w:ascii="Andika" w:hAnsi="Andika" w:cs="Andika"/>
          <w:sz w:val="24"/>
          <w:szCs w:val="24"/>
        </w:rPr>
        <w:t>-</w:t>
      </w:r>
      <w:proofErr w:type="spellStart"/>
      <w:r w:rsidRPr="00C467CF">
        <w:rPr>
          <w:rFonts w:ascii="Andika" w:hAnsi="Andika" w:cs="Andika"/>
          <w:sz w:val="24"/>
          <w:szCs w:val="24"/>
        </w:rPr>
        <w:t>verità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C467CF">
        <w:rPr>
          <w:rFonts w:ascii="Andika" w:hAnsi="Andika" w:cs="Andika"/>
          <w:sz w:val="24"/>
          <w:szCs w:val="24"/>
        </w:rPr>
        <w:t>Għinna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biex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inkunu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vuċi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għal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dawk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bla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vuċi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C467CF">
        <w:rPr>
          <w:rFonts w:ascii="Andika" w:hAnsi="Andika" w:cs="Andika"/>
          <w:sz w:val="24"/>
          <w:szCs w:val="24"/>
        </w:rPr>
        <w:t>għall-foqra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, u </w:t>
      </w:r>
      <w:proofErr w:type="spellStart"/>
      <w:r w:rsidRPr="00C467CF">
        <w:rPr>
          <w:rFonts w:ascii="Andika" w:hAnsi="Andika" w:cs="Andika"/>
          <w:sz w:val="24"/>
          <w:szCs w:val="24"/>
        </w:rPr>
        <w:t>għal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dawk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C467CF">
        <w:rPr>
          <w:rFonts w:ascii="Andika" w:hAnsi="Andika" w:cs="Andika"/>
          <w:sz w:val="24"/>
          <w:szCs w:val="24"/>
        </w:rPr>
        <w:t>m'għandhom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lil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ħadd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jitkellem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għalihom</w:t>
      </w:r>
      <w:proofErr w:type="spellEnd"/>
      <w:r w:rsidRPr="00C467CF">
        <w:rPr>
          <w:rFonts w:ascii="Andika" w:hAnsi="Andika" w:cs="Andika"/>
          <w:sz w:val="24"/>
          <w:szCs w:val="24"/>
        </w:rPr>
        <w:t>.</w:t>
      </w:r>
    </w:p>
    <w:p w14:paraId="364C3AA1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467CF">
        <w:rPr>
          <w:rFonts w:ascii="Andika" w:hAnsi="Andika" w:cs="Andika"/>
          <w:sz w:val="24"/>
          <w:szCs w:val="24"/>
        </w:rPr>
        <w:t>Mulej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ikollok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ħniena</w:t>
      </w:r>
      <w:proofErr w:type="spellEnd"/>
    </w:p>
    <w:p w14:paraId="25720DAE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238381DD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467CF">
        <w:rPr>
          <w:rFonts w:ascii="Andika" w:hAnsi="Andika" w:cs="Andika"/>
          <w:sz w:val="24"/>
          <w:szCs w:val="24"/>
        </w:rPr>
        <w:lastRenderedPageBreak/>
        <w:t>Mulej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Ġesù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C467CF">
        <w:rPr>
          <w:rFonts w:ascii="Andika" w:hAnsi="Andika" w:cs="Andika"/>
          <w:sz w:val="24"/>
          <w:szCs w:val="24"/>
        </w:rPr>
        <w:t>eħlisna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mill-</w:t>
      </w:r>
      <w:proofErr w:type="spellStart"/>
      <w:r w:rsidRPr="00C467CF">
        <w:rPr>
          <w:rFonts w:ascii="Andika" w:hAnsi="Andika" w:cs="Andika"/>
          <w:sz w:val="24"/>
          <w:szCs w:val="24"/>
        </w:rPr>
        <w:t>iżolament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soċjali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u mid-</w:t>
      </w:r>
      <w:proofErr w:type="spellStart"/>
      <w:r w:rsidRPr="00C467CF">
        <w:rPr>
          <w:rFonts w:ascii="Andika" w:hAnsi="Andika" w:cs="Andika"/>
          <w:sz w:val="24"/>
          <w:szCs w:val="24"/>
        </w:rPr>
        <w:t>diżinteress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C467CF">
        <w:rPr>
          <w:rFonts w:ascii="Andika" w:hAnsi="Andika" w:cs="Andika"/>
          <w:sz w:val="24"/>
          <w:szCs w:val="24"/>
        </w:rPr>
        <w:t>Agħtina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l-</w:t>
      </w:r>
      <w:proofErr w:type="spellStart"/>
      <w:r w:rsidRPr="00C467CF">
        <w:rPr>
          <w:rFonts w:ascii="Andika" w:hAnsi="Andika" w:cs="Andika"/>
          <w:sz w:val="24"/>
          <w:szCs w:val="24"/>
        </w:rPr>
        <w:t>grazzja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li </w:t>
      </w:r>
      <w:proofErr w:type="spellStart"/>
      <w:r w:rsidRPr="00C467CF">
        <w:rPr>
          <w:rFonts w:ascii="Andika" w:hAnsi="Andika" w:cs="Andika"/>
          <w:sz w:val="24"/>
          <w:szCs w:val="24"/>
        </w:rPr>
        <w:t>ningħaqdu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mal-</w:t>
      </w:r>
      <w:proofErr w:type="spellStart"/>
      <w:r w:rsidRPr="00C467CF">
        <w:rPr>
          <w:rFonts w:ascii="Andika" w:hAnsi="Andika" w:cs="Andika"/>
          <w:sz w:val="24"/>
          <w:szCs w:val="24"/>
        </w:rPr>
        <w:t>infurzar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tal-liġi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fit-</w:t>
      </w:r>
      <w:proofErr w:type="spellStart"/>
      <w:r w:rsidRPr="00C467CF">
        <w:rPr>
          <w:rFonts w:ascii="Andika" w:hAnsi="Andika" w:cs="Andika"/>
          <w:sz w:val="24"/>
          <w:szCs w:val="24"/>
        </w:rPr>
        <w:t>tajjeb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biss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biex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inkunu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sorsi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ta' </w:t>
      </w:r>
      <w:proofErr w:type="spellStart"/>
      <w:r w:rsidRPr="00C467CF">
        <w:rPr>
          <w:rFonts w:ascii="Andika" w:hAnsi="Andika" w:cs="Andika"/>
          <w:sz w:val="24"/>
          <w:szCs w:val="24"/>
        </w:rPr>
        <w:t>bidla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, ta' </w:t>
      </w:r>
      <w:proofErr w:type="spellStart"/>
      <w:r w:rsidRPr="00C467CF">
        <w:rPr>
          <w:rFonts w:ascii="Andika" w:hAnsi="Andika" w:cs="Andika"/>
          <w:sz w:val="24"/>
          <w:szCs w:val="24"/>
        </w:rPr>
        <w:t>fejqan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u ta' </w:t>
      </w:r>
      <w:proofErr w:type="spellStart"/>
      <w:r w:rsidRPr="00C467CF">
        <w:rPr>
          <w:rFonts w:ascii="Andika" w:hAnsi="Andika" w:cs="Andika"/>
          <w:sz w:val="24"/>
          <w:szCs w:val="24"/>
        </w:rPr>
        <w:t>mħabba</w:t>
      </w:r>
      <w:proofErr w:type="spellEnd"/>
    </w:p>
    <w:p w14:paraId="0719B0DD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467CF">
        <w:rPr>
          <w:rFonts w:ascii="Andika" w:hAnsi="Andika" w:cs="Andika"/>
          <w:sz w:val="24"/>
          <w:szCs w:val="24"/>
        </w:rPr>
        <w:t>Mulej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ikollok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ħniena</w:t>
      </w:r>
      <w:proofErr w:type="spellEnd"/>
    </w:p>
    <w:p w14:paraId="7FA2BCE3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21354FEC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C467CF">
        <w:rPr>
          <w:rFonts w:ascii="Andika" w:hAnsi="Andika" w:cs="Andika"/>
          <w:sz w:val="24"/>
          <w:szCs w:val="24"/>
        </w:rPr>
        <w:t>Kristu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Ġesù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, </w:t>
      </w:r>
      <w:proofErr w:type="spellStart"/>
      <w:r w:rsidRPr="00C467CF">
        <w:rPr>
          <w:rFonts w:ascii="Andika" w:hAnsi="Andika" w:cs="Andika"/>
          <w:sz w:val="24"/>
          <w:szCs w:val="24"/>
        </w:rPr>
        <w:t>jeħlisna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lkoll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mid-</w:t>
      </w:r>
      <w:proofErr w:type="spellStart"/>
      <w:r w:rsidRPr="00C467CF">
        <w:rPr>
          <w:rFonts w:ascii="Andika" w:hAnsi="Andika" w:cs="Andika"/>
          <w:sz w:val="24"/>
          <w:szCs w:val="24"/>
        </w:rPr>
        <w:t>dnubiet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tar-</w:t>
      </w:r>
      <w:proofErr w:type="spellStart"/>
      <w:r w:rsidRPr="00C467CF">
        <w:rPr>
          <w:rFonts w:ascii="Andika" w:hAnsi="Andika" w:cs="Andika"/>
          <w:sz w:val="24"/>
          <w:szCs w:val="24"/>
        </w:rPr>
        <w:t>regħba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u l-</w:t>
      </w:r>
      <w:proofErr w:type="spellStart"/>
      <w:r w:rsidRPr="00C467CF">
        <w:rPr>
          <w:rFonts w:ascii="Andika" w:hAnsi="Andika" w:cs="Andika"/>
          <w:sz w:val="24"/>
          <w:szCs w:val="24"/>
        </w:rPr>
        <w:t>privileġġ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. </w:t>
      </w:r>
      <w:proofErr w:type="spellStart"/>
      <w:r w:rsidRPr="00C467CF">
        <w:rPr>
          <w:rFonts w:ascii="Andika" w:hAnsi="Andika" w:cs="Andika"/>
          <w:sz w:val="24"/>
          <w:szCs w:val="24"/>
        </w:rPr>
        <w:t>Oħloq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fina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passjoni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biex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ngħixu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sempliċiment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, u </w:t>
      </w:r>
      <w:proofErr w:type="spellStart"/>
      <w:r w:rsidRPr="00C467CF">
        <w:rPr>
          <w:rFonts w:ascii="Andika" w:hAnsi="Andika" w:cs="Andika"/>
          <w:sz w:val="24"/>
          <w:szCs w:val="24"/>
        </w:rPr>
        <w:t>sens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ta' </w:t>
      </w:r>
      <w:proofErr w:type="spellStart"/>
      <w:r w:rsidRPr="00C467CF">
        <w:rPr>
          <w:rFonts w:ascii="Andika" w:hAnsi="Andika" w:cs="Andika"/>
          <w:sz w:val="24"/>
          <w:szCs w:val="24"/>
        </w:rPr>
        <w:t>għaqda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u </w:t>
      </w:r>
      <w:proofErr w:type="spellStart"/>
      <w:r w:rsidRPr="00C467CF">
        <w:rPr>
          <w:rFonts w:ascii="Andika" w:hAnsi="Andika" w:cs="Andika"/>
          <w:sz w:val="24"/>
          <w:szCs w:val="24"/>
        </w:rPr>
        <w:t>ugwaljanza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mal-</w:t>
      </w:r>
      <w:proofErr w:type="spellStart"/>
      <w:r w:rsidRPr="00C467CF">
        <w:rPr>
          <w:rFonts w:ascii="Andika" w:hAnsi="Andika" w:cs="Andika"/>
          <w:sz w:val="24"/>
          <w:szCs w:val="24"/>
        </w:rPr>
        <w:t>popli</w:t>
      </w:r>
      <w:proofErr w:type="spellEnd"/>
      <w:r w:rsidRPr="00C467CF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C467CF">
        <w:rPr>
          <w:rFonts w:ascii="Andika" w:hAnsi="Andika" w:cs="Andika"/>
          <w:sz w:val="24"/>
          <w:szCs w:val="24"/>
        </w:rPr>
        <w:t>kollha</w:t>
      </w:r>
      <w:proofErr w:type="spellEnd"/>
      <w:r w:rsidRPr="00C467CF">
        <w:rPr>
          <w:rFonts w:ascii="Andika" w:hAnsi="Andika" w:cs="Andika"/>
          <w:sz w:val="24"/>
          <w:szCs w:val="24"/>
        </w:rPr>
        <w:t>.</w:t>
      </w:r>
    </w:p>
    <w:p w14:paraId="1547C32A" w14:textId="77777777" w:rsidR="00C467CF" w:rsidRPr="00C467CF" w:rsidRDefault="00C467CF" w:rsidP="00C467CF">
      <w:pPr>
        <w:spacing w:after="0" w:line="276" w:lineRule="auto"/>
        <w:rPr>
          <w:rFonts w:ascii="Andika" w:hAnsi="Andika" w:cs="Andika"/>
          <w:sz w:val="12"/>
          <w:szCs w:val="12"/>
        </w:rPr>
      </w:pPr>
    </w:p>
    <w:p w14:paraId="7D16DF19" w14:textId="77777777" w:rsidR="00C467CF" w:rsidRPr="00FC3851" w:rsidRDefault="00C467CF" w:rsidP="00C467CF">
      <w:pPr>
        <w:spacing w:after="0" w:line="276" w:lineRule="auto"/>
        <w:rPr>
          <w:rFonts w:ascii="Andika" w:hAnsi="Andika" w:cs="Andika"/>
          <w:sz w:val="24"/>
          <w:szCs w:val="24"/>
        </w:rPr>
      </w:pPr>
      <w:proofErr w:type="spellStart"/>
      <w:r w:rsidRPr="000D7D8D">
        <w:rPr>
          <w:rFonts w:ascii="Andika" w:hAnsi="Andika" w:cs="Andika"/>
          <w:sz w:val="24"/>
          <w:szCs w:val="24"/>
        </w:rPr>
        <w:t>Mulej</w:t>
      </w:r>
      <w:proofErr w:type="spellEnd"/>
      <w:r w:rsidRPr="000D7D8D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0D7D8D">
        <w:rPr>
          <w:rFonts w:ascii="Andika" w:hAnsi="Andika" w:cs="Andika"/>
          <w:sz w:val="24"/>
          <w:szCs w:val="24"/>
        </w:rPr>
        <w:t>ikollok</w:t>
      </w:r>
      <w:proofErr w:type="spellEnd"/>
      <w:r w:rsidRPr="000D7D8D">
        <w:rPr>
          <w:rFonts w:ascii="Andika" w:hAnsi="Andika" w:cs="Andika"/>
          <w:sz w:val="24"/>
          <w:szCs w:val="24"/>
        </w:rPr>
        <w:t xml:space="preserve"> </w:t>
      </w:r>
      <w:proofErr w:type="spellStart"/>
      <w:r w:rsidRPr="000D7D8D">
        <w:rPr>
          <w:rFonts w:ascii="Andika" w:hAnsi="Andika" w:cs="Andika"/>
          <w:sz w:val="24"/>
          <w:szCs w:val="24"/>
        </w:rPr>
        <w:t>ħniena</w:t>
      </w:r>
      <w:proofErr w:type="spellEnd"/>
    </w:p>
    <w:p w14:paraId="7179AECD" w14:textId="77777777" w:rsidR="00C467CF" w:rsidRDefault="00C467CF" w:rsidP="00C467CF">
      <w:pPr>
        <w:spacing w:after="0" w:line="276" w:lineRule="auto"/>
      </w:pPr>
    </w:p>
    <w:p w14:paraId="749D4703" w14:textId="77777777" w:rsidR="00C467CF" w:rsidRDefault="00C467CF"/>
    <w:sectPr w:rsidR="00C467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ika">
    <w:panose1 w:val="02000000000000000000"/>
    <w:charset w:val="00"/>
    <w:family w:val="auto"/>
    <w:pitch w:val="variable"/>
    <w:sig w:usb0="A00002FF" w:usb1="5200A1FF" w:usb2="02000009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A0tDQ2MzCwtDC2MDFR0lEKTi0uzszPAykwrAUAmVd/NiwAAAA="/>
  </w:docVars>
  <w:rsids>
    <w:rsidRoot w:val="00C467CF"/>
    <w:rsid w:val="006D5B5C"/>
    <w:rsid w:val="00C4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2BE83"/>
  <w15:chartTrackingRefBased/>
  <w15:docId w15:val="{1B345E86-7BCC-4272-89C1-AA186B374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67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image" Target="media/image1.jpe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00A216AC41114484947F8948BBBEFE" ma:contentTypeVersion="28" ma:contentTypeDescription="Create a new document." ma:contentTypeScope="" ma:versionID="399367b584085ab0c9d15310824b1ce6">
  <xsd:schema xmlns:xsd="http://www.w3.org/2001/XMLSchema" xmlns:xs="http://www.w3.org/2001/XMLSchema" xmlns:p="http://schemas.microsoft.com/office/2006/metadata/properties" xmlns:ns2="4b13ef84-b1f9-459b-b95a-603dc2777a0b" xmlns:ns3="7bc509bd-5609-488d-87db-8685483d8e34" targetNamespace="http://schemas.microsoft.com/office/2006/metadata/properties" ma:root="true" ma:fieldsID="462eede23671aff2b6af0895ea36e6fa" ns2:_="" ns3:_="">
    <xsd:import namespace="4b13ef84-b1f9-459b-b95a-603dc2777a0b"/>
    <xsd:import namespace="7bc509bd-5609-488d-87db-8685483d8e3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13ef84-b1f9-459b-b95a-603dc2777a0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3be1599f-924c-4476-8144-0d94f3aac9cf}" ma:internalName="TaxCatchAll" ma:showField="CatchAllData" ma:web="4b13ef84-b1f9-459b-b95a-603dc2777a0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c509bd-5609-488d-87db-8685483d8e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6" nillable="true" ma:taxonomy="true" ma:internalName="lcf76f155ced4ddcb4097134ff3c332f" ma:taxonomyFieldName="MediaServiceImageTags" ma:displayName="Image Tags" ma:readOnly="false" ma:fieldId="{5cf76f15-5ced-4ddc-b409-7134ff3c332f}" ma:taxonomyMulti="true" ma:sspId="df93f382-6bc9-407b-a89f-828d8922a3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bc509bd-5609-488d-87db-8685483d8e34">
      <Terms xmlns="http://schemas.microsoft.com/office/infopath/2007/PartnerControls"/>
    </lcf76f155ced4ddcb4097134ff3c332f>
    <TaxCatchAll xmlns="4b13ef84-b1f9-459b-b95a-603dc2777a0b" xsi:nil="true"/>
    <_dlc_DocId xmlns="4b13ef84-b1f9-459b-b95a-603dc2777a0b">RVFJMWQRS3XR-2106365499-75501</_dlc_DocId>
    <_dlc_DocIdUrl xmlns="4b13ef84-b1f9-459b-b95a-603dc2777a0b">
      <Url>https://maltadiocese.sharepoint.com/sites/AoMPublic/_layouts/15/DocIdRedir.aspx?ID=RVFJMWQRS3XR-2106365499-75501</Url>
      <Description>RVFJMWQRS3XR-2106365499-75501</Description>
    </_dlc_DocIdUrl>
  </documentManagement>
</p:properties>
</file>

<file path=customXml/itemProps1.xml><?xml version="1.0" encoding="utf-8"?>
<ds:datastoreItem xmlns:ds="http://schemas.openxmlformats.org/officeDocument/2006/customXml" ds:itemID="{95B90602-AF62-4748-AA35-FA3274A804CE}"/>
</file>

<file path=customXml/itemProps2.xml><?xml version="1.0" encoding="utf-8"?>
<ds:datastoreItem xmlns:ds="http://schemas.openxmlformats.org/officeDocument/2006/customXml" ds:itemID="{DDC25FE7-0111-4D32-B933-5C4ABF566216}"/>
</file>

<file path=customXml/itemProps3.xml><?xml version="1.0" encoding="utf-8"?>
<ds:datastoreItem xmlns:ds="http://schemas.openxmlformats.org/officeDocument/2006/customXml" ds:itemID="{22DBDDD5-3D60-41EE-86C2-C73E75779F14}"/>
</file>

<file path=customXml/itemProps4.xml><?xml version="1.0" encoding="utf-8"?>
<ds:datastoreItem xmlns:ds="http://schemas.openxmlformats.org/officeDocument/2006/customXml" ds:itemID="{D0CF9A21-DBD0-4840-903B-BA96C0E5250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196</Words>
  <Characters>1121</Characters>
  <Application>Microsoft Office Word</Application>
  <DocSecurity>0</DocSecurity>
  <Lines>9</Lines>
  <Paragraphs>2</Paragraphs>
  <ScaleCrop>false</ScaleCrop>
  <Company>Archdiocese Of Malta</Company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Gauci Reuben Rev</dc:creator>
  <cp:keywords/>
  <dc:description/>
  <cp:lastModifiedBy>Gauci Reuben Rev</cp:lastModifiedBy>
  <cp:revision>2</cp:revision>
  <dcterms:created xsi:type="dcterms:W3CDTF">2022-10-13T07:26:00Z</dcterms:created>
  <dcterms:modified xsi:type="dcterms:W3CDTF">2022-10-13T07:26:00Z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f7d27f98-c737-405e-bed0-f9a25e1f5084</vt:lpwstr>
  </property>
  <property fmtid="{D5CDD505-2E9C-101B-9397-08002B2CF9AE}" pid="3" name="ContentTypeId">
    <vt:lpwstr>0x0101008A00A216AC41114484947F8948BBBEFE</vt:lpwstr>
  </property>
  <property fmtid="{D5CDD505-2E9C-101B-9397-08002B2CF9AE}" pid="4" name="_dlc_DocIdItemGuid">
    <vt:lpwstr>a5524bd7-5909-421d-9433-8ffc14c18fad</vt:lpwstr>
  </property>
</Properties>
</file>