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E600" w14:textId="77777777" w:rsidR="009833FA" w:rsidRDefault="009833FA">
      <w:pPr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</w:pPr>
      <w:bookmarkStart w:id="0" w:name="_Hlk116115304"/>
      <w:bookmarkEnd w:id="0"/>
      <w:r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lang w:eastAsia="en-GB"/>
        </w:rPr>
        <w:drawing>
          <wp:inline distT="0" distB="0" distL="0" distR="0" wp14:anchorId="7D67042A" wp14:editId="299F82F5">
            <wp:extent cx="5725160" cy="1910715"/>
            <wp:effectExtent l="0" t="0" r="889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5082" w14:textId="77777777" w:rsidR="009833FA" w:rsidRDefault="009833FA">
      <w:pPr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</w:pPr>
    </w:p>
    <w:p w14:paraId="0772917F" w14:textId="77777777" w:rsidR="009833FA" w:rsidRDefault="009833FA">
      <w:pPr>
        <w:rPr>
          <w:rFonts w:ascii="Times" w:eastAsia="Times New Roman" w:hAnsi="Times" w:cs="Times New Roman"/>
          <w:b/>
          <w:bCs/>
          <w:color w:val="AE1F36"/>
          <w:sz w:val="27"/>
          <w:szCs w:val="27"/>
          <w:lang w:eastAsia="en-GB"/>
        </w:rPr>
      </w:pPr>
      <w:r w:rsidRPr="006C579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A reading from the Book of the Prophet Isaiah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9:1-6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The people who walked in darkness have seen a great light;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Upon those who dwelt in the land of gloom a light has shone.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You have brought them abundant joy and great rejoicing,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As they rejoice before you as at the harvest,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as men make merry when dividing spoils.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For the yoke that burdened them, the pole on their shoulder,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 And the rod of their taskmaster you have smashed, as on the day of Midian.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For every boot that tramped in battle,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every cloak rolled in blood, will be burned as fuel for flames.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For a child is born to us, a son is given us;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upon his shoulder dominion rests.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They name him Wonder-</w:t>
      </w:r>
      <w:proofErr w:type="spellStart"/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Counselor</w:t>
      </w:r>
      <w:proofErr w:type="spellEnd"/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, God-Hero, Father-Forever, Prince of Peace.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His dominion is vast and forever peaceful,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From David's throne, and over his kingdom,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which he confirms and sustains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By judgment and justice, both now and forever.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The zeal of the LORD of hosts will do this!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The word of the Lord.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</w:p>
    <w:p w14:paraId="46269AF6" w14:textId="77777777" w:rsidR="009833FA" w:rsidRDefault="009833FA">
      <w:pPr>
        <w:rPr>
          <w:rFonts w:ascii="Times" w:eastAsia="Times New Roman" w:hAnsi="Times" w:cs="Times New Roman"/>
          <w:b/>
          <w:bCs/>
          <w:color w:val="AE1F36"/>
          <w:sz w:val="27"/>
          <w:szCs w:val="27"/>
          <w:lang w:eastAsia="en-GB"/>
        </w:rPr>
      </w:pPr>
      <w:r>
        <w:rPr>
          <w:rFonts w:ascii="Times" w:eastAsia="Times New Roman" w:hAnsi="Times" w:cs="Times New Roman"/>
          <w:b/>
          <w:bCs/>
          <w:color w:val="AE1F36"/>
          <w:sz w:val="27"/>
          <w:szCs w:val="27"/>
          <w:lang w:eastAsia="en-GB"/>
        </w:rPr>
        <w:br w:type="page"/>
      </w:r>
    </w:p>
    <w:p w14:paraId="69B8F2E8" w14:textId="0EE715E6" w:rsidR="00734610" w:rsidRDefault="009833FA">
      <w:r w:rsidRPr="006C5791">
        <w:rPr>
          <w:rFonts w:ascii="Times" w:eastAsia="Times New Roman" w:hAnsi="Times" w:cs="Times New Roman"/>
          <w:b/>
          <w:bCs/>
          <w:color w:val="AE1F36"/>
          <w:sz w:val="27"/>
          <w:szCs w:val="27"/>
          <w:lang w:eastAsia="en-GB"/>
        </w:rPr>
        <w:lastRenderedPageBreak/>
        <w:t>RESPONSORIAL PSALM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proofErr w:type="spellStart"/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Psalm</w:t>
      </w:r>
      <w:proofErr w:type="spellEnd"/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 xml:space="preserve"> 122 1-2, 4-5, 6-7, 8-9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Give peace, O Lord, to those who wait for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I rejoiced because they said to me,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“We will go up to the house of the Lord.”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And now we have set foot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within your gates, O Jerusalem.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Give peace, O Lord, to those who wait for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To it the tribes go up,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the tribes of the Lord,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According to the decree for Israel,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to give thanks to the name of the Lord.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In it are set up judgment seats,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seats for the house of David.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Give peace, O Lord, to those who wait for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Pray for the peace of Jerusalem!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May those who love you prosper!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May peace be within your walls,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prosperity in your buildings.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Give peace, O Lord, to those who wait for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Because of my relatives and friends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I will say, “Peace be within you!”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Because of the house of the Lord, our God,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I will pray for your good.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Give peace, O Lord, to those who wait for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b/>
          <w:bCs/>
          <w:color w:val="AE1F36"/>
          <w:sz w:val="27"/>
          <w:szCs w:val="27"/>
          <w:lang w:eastAsia="en-GB"/>
        </w:rPr>
        <w:t>ALLELUIA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Mt 5:9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Alleluia, alleluia.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Blessed are the peacemakers;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 xml:space="preserve"> 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they shall be called children of God.  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R.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Alleluia, alleluia.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b/>
          <w:bCs/>
          <w:color w:val="AE1F36"/>
          <w:sz w:val="27"/>
          <w:szCs w:val="27"/>
          <w:lang w:eastAsia="en-GB"/>
        </w:rPr>
        <w:lastRenderedPageBreak/>
        <w:t>GOSPEL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i/>
          <w:iCs/>
          <w:color w:val="AE1F36"/>
          <w:sz w:val="27"/>
          <w:szCs w:val="27"/>
          <w:lang w:eastAsia="en-GB"/>
        </w:rPr>
        <w:t>My peace I give to you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+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t> </w:t>
      </w:r>
      <w:r w:rsidRPr="006C579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GB"/>
        </w:rPr>
        <w:t>A reading from the holy Gospel according to John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AE1F36"/>
          <w:sz w:val="27"/>
          <w:szCs w:val="27"/>
          <w:lang w:eastAsia="en-GB"/>
        </w:rPr>
        <w:t>14:23-29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Jesus said to his disciple, Jude: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“Whoever loves me will keep my word,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and my Father will love him,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and we will come to him and make our dwelling with him.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Whoever does not love me does not keep my words;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yet the word you hear is not mine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but that of the Father who sent me.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“I have told you this while I am with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The Advocate, the Holy Spirit—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that the Father will send in my name—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he will teach you everything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and remind you all that I told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Peace I leave with you; my peace I give to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Not as the world gives do I give it to you.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Do not let your hearts be troubled or afraid.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You heard me tell you,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‘I am going away and I will come back to you.’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If you loved me,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you would rejoice that I am going to the Father;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for the Father is greater than I.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And now I have told you this before it happens,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so that when it happens you may believe.”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  <w:t>The Gospel of the Lord.</w:t>
      </w:r>
      <w:r w:rsidRPr="006C5791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</w:p>
    <w:sectPr w:rsidR="00734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zsDQyNbG0NDIxNLNU0lEKTi0uzszPAykwrAUAtIKVCywAAAA="/>
  </w:docVars>
  <w:rsids>
    <w:rsidRoot w:val="009833FA"/>
    <w:rsid w:val="0066771F"/>
    <w:rsid w:val="00734610"/>
    <w:rsid w:val="0079223E"/>
    <w:rsid w:val="009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FAFC"/>
  <w15:chartTrackingRefBased/>
  <w15:docId w15:val="{B1FA44D9-6808-4923-AFFE-33FC16A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2</cp:revision>
  <dcterms:created xsi:type="dcterms:W3CDTF">2022-10-08T08:02:00Z</dcterms:created>
  <dcterms:modified xsi:type="dcterms:W3CDTF">2022-10-08T08:02:00Z</dcterms:modified>
</cp:coreProperties>
</file>