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1B51" w14:textId="395362AE" w:rsidR="006C5791" w:rsidRPr="00A6681A" w:rsidRDefault="006C5791" w:rsidP="006C5791">
      <w:pPr>
        <w:shd w:val="clear" w:color="auto" w:fill="FFFFFF"/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lang w:eastAsia="en-GB"/>
        </w:rPr>
      </w:pPr>
      <w:r w:rsidRPr="00A6681A">
        <w:rPr>
          <w:rFonts w:ascii="Times" w:eastAsia="Times New Roman" w:hAnsi="Times" w:cs="Times New Roman"/>
          <w:b/>
          <w:bCs/>
          <w:color w:val="AE1F36"/>
          <w:lang w:eastAsia="en-GB"/>
        </w:rPr>
        <w:t>F</w:t>
      </w:r>
      <w:r w:rsidR="00A6681A" w:rsidRPr="00A6681A">
        <w:rPr>
          <w:rFonts w:ascii="Times" w:eastAsia="Times New Roman" w:hAnsi="Times" w:cs="Times New Roman"/>
          <w:b/>
          <w:bCs/>
          <w:color w:val="AE1F36"/>
          <w:lang w:eastAsia="en-GB"/>
        </w:rPr>
        <w:t>or Peace and Justice</w:t>
      </w:r>
    </w:p>
    <w:p w14:paraId="1A8D54F5" w14:textId="408040C0" w:rsidR="00DE4197" w:rsidRPr="00A6681A" w:rsidRDefault="006C5791" w:rsidP="00A6681A">
      <w:pPr>
        <w:shd w:val="clear" w:color="auto" w:fill="FFFFFF"/>
        <w:spacing w:before="100" w:beforeAutospacing="1" w:after="100" w:afterAutospacing="1"/>
      </w:pPr>
      <w:r w:rsidRPr="00A6681A">
        <w:rPr>
          <w:rFonts w:ascii="Times" w:eastAsia="Times New Roman" w:hAnsi="Times" w:cs="Times New Roman"/>
          <w:b/>
          <w:bCs/>
          <w:color w:val="AE1F36"/>
          <w:lang w:eastAsia="en-GB"/>
        </w:rPr>
        <w:t>Entrance Antiphon:</w:t>
      </w:r>
      <w:r w:rsidRPr="00A6681A">
        <w:rPr>
          <w:rFonts w:ascii="Times" w:eastAsia="Times New Roman" w:hAnsi="Times" w:cs="Times New Roman"/>
          <w:color w:val="000000"/>
          <w:lang w:eastAsia="en-GB"/>
        </w:rPr>
        <w:t> </w:t>
      </w:r>
      <w:r w:rsidRPr="00A6681A">
        <w:rPr>
          <w:rFonts w:ascii="Times" w:eastAsia="Times New Roman" w:hAnsi="Times" w:cs="Times New Roman"/>
          <w:color w:val="AE1F36"/>
          <w:lang w:eastAsia="en-GB"/>
        </w:rPr>
        <w:t>(See Sir 36:18-19)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 xml:space="preserve">Give peace, Lord, to those who wait for you; listen to the prayers of your </w:t>
      </w:r>
      <w:proofErr w:type="gramStart"/>
      <w:r w:rsidRPr="00A6681A">
        <w:rPr>
          <w:rFonts w:ascii="Times" w:eastAsia="Times New Roman" w:hAnsi="Times" w:cs="Times New Roman"/>
          <w:color w:val="000000"/>
          <w:lang w:eastAsia="en-GB"/>
        </w:rPr>
        <w:t>servants, and</w:t>
      </w:r>
      <w:proofErr w:type="gramEnd"/>
      <w:r w:rsidRPr="00A6681A">
        <w:rPr>
          <w:rFonts w:ascii="Times" w:eastAsia="Times New Roman" w:hAnsi="Times" w:cs="Times New Roman"/>
          <w:color w:val="000000"/>
          <w:lang w:eastAsia="en-GB"/>
        </w:rPr>
        <w:t xml:space="preserve"> guide us in the way of justice.  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b/>
          <w:bCs/>
          <w:color w:val="AE1F36"/>
          <w:lang w:eastAsia="en-GB"/>
        </w:rPr>
        <w:t>OPENING PRAYER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God our Father,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you reveal that those who work for peace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will be called your sons.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Help us to work without ceasing for that justice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which brings true and lasting peace.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We ask this through our Lord Jesus Christ, your Son,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who lives and reigns with you and the Holy Spirit,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one God, for ever and ever.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AE1F36"/>
          <w:lang w:eastAsia="en-GB"/>
        </w:rPr>
        <w:t>–</w:t>
      </w:r>
      <w:r w:rsidRPr="00A6681A">
        <w:rPr>
          <w:rFonts w:ascii="Times" w:eastAsia="Times New Roman" w:hAnsi="Times" w:cs="Times New Roman"/>
          <w:color w:val="000000"/>
          <w:lang w:eastAsia="en-GB"/>
        </w:rPr>
        <w:t> Amen.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b/>
          <w:bCs/>
          <w:color w:val="AE1F36"/>
          <w:lang w:eastAsia="en-GB"/>
        </w:rPr>
        <w:t>PRAYER OVER THE GIFTS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Lord,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may the saving sacrifice of your Son, our King and peacemaker,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which we offer through these sacramental signs of unity and peace,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ring harmony and concord to all your children.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We ask this through Christ our Lord.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AE1F36"/>
          <w:lang w:eastAsia="en-GB"/>
        </w:rPr>
        <w:t>–</w:t>
      </w:r>
      <w:r w:rsidRPr="00A6681A">
        <w:rPr>
          <w:rFonts w:ascii="Times" w:eastAsia="Times New Roman" w:hAnsi="Times" w:cs="Times New Roman"/>
          <w:color w:val="000000"/>
          <w:lang w:eastAsia="en-GB"/>
        </w:rPr>
        <w:t> Amen.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b/>
          <w:bCs/>
          <w:color w:val="AE1F36"/>
          <w:lang w:eastAsia="en-GB"/>
        </w:rPr>
        <w:t>Communion Antiphon: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 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AE1F36"/>
          <w:lang w:eastAsia="en-GB"/>
        </w:rPr>
        <w:t>(Mt 28:20)</w:t>
      </w:r>
      <w:r w:rsidRPr="00A6681A">
        <w:rPr>
          <w:rFonts w:ascii="Times" w:eastAsia="Times New Roman" w:hAnsi="Times" w:cs="Times New Roman"/>
          <w:color w:val="000000"/>
          <w:lang w:eastAsia="en-GB"/>
        </w:rPr>
        <w:t> Happy are the peacemakers; they shall be called sons of God.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AE1F36"/>
          <w:lang w:eastAsia="en-GB"/>
        </w:rPr>
        <w:t>Or: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AE1F36"/>
          <w:lang w:eastAsia="en-GB"/>
        </w:rPr>
        <w:t>(Jn 14:27)</w:t>
      </w:r>
      <w:r w:rsidRPr="00A6681A">
        <w:rPr>
          <w:rFonts w:ascii="Times" w:eastAsia="Times New Roman" w:hAnsi="Times" w:cs="Times New Roman"/>
          <w:color w:val="000000"/>
          <w:lang w:eastAsia="en-GB"/>
        </w:rPr>
        <w:t> Peace I leave with you, my own peace I give you, says the Lord.  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b/>
          <w:bCs/>
          <w:color w:val="AE1F36"/>
          <w:lang w:eastAsia="en-GB"/>
        </w:rPr>
        <w:t>PRAYER AFTER COMMUNION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Let us pray.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AE1F36"/>
          <w:lang w:eastAsia="en-GB"/>
        </w:rPr>
        <w:t>(Pause for silent prayer, if this has not preceded.)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Lord,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you give us the body and blood of your Son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and renew our strength.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Fill us with the spirit of love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that we may work effectively to establish among men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Christ’s farewell gift of peace.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  <w:t>We ask this through Christ our Lord.</w:t>
      </w:r>
      <w:r w:rsidRPr="00A6681A">
        <w:rPr>
          <w:rFonts w:ascii="Times" w:eastAsia="Times New Roman" w:hAnsi="Times" w:cs="Times New Roman"/>
          <w:color w:val="000000"/>
          <w:lang w:eastAsia="en-GB"/>
        </w:rPr>
        <w:br/>
      </w:r>
      <w:r w:rsidRPr="00A6681A">
        <w:rPr>
          <w:rFonts w:ascii="Times" w:eastAsia="Times New Roman" w:hAnsi="Times" w:cs="Times New Roman"/>
          <w:color w:val="AE1F36"/>
          <w:lang w:eastAsia="en-GB"/>
        </w:rPr>
        <w:t>–</w:t>
      </w:r>
      <w:r w:rsidRPr="00A6681A">
        <w:rPr>
          <w:rFonts w:ascii="Times" w:eastAsia="Times New Roman" w:hAnsi="Times" w:cs="Times New Roman"/>
          <w:color w:val="000000"/>
          <w:lang w:eastAsia="en-GB"/>
        </w:rPr>
        <w:t> Amen.</w:t>
      </w:r>
    </w:p>
    <w:sectPr w:rsidR="00DE4197" w:rsidRPr="00A6681A" w:rsidSect="00A6681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zNLAwMbU0sTQ1MTdW0lEKTi0uzszPAykwrAUAiaRW6CwAAAA="/>
  </w:docVars>
  <w:rsids>
    <w:rsidRoot w:val="006C5791"/>
    <w:rsid w:val="00344186"/>
    <w:rsid w:val="00545AC6"/>
    <w:rsid w:val="005D027F"/>
    <w:rsid w:val="006C5791"/>
    <w:rsid w:val="00A6681A"/>
    <w:rsid w:val="00DE4197"/>
    <w:rsid w:val="00E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DAF595"/>
  <w15:chartTrackingRefBased/>
  <w15:docId w15:val="{972BD64C-8C0C-C444-BB55-7EFEB9DF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C5791"/>
    <w:rPr>
      <w:b/>
      <w:bCs/>
    </w:rPr>
  </w:style>
  <w:style w:type="character" w:customStyle="1" w:styleId="capoletteragrande">
    <w:name w:val="capolettera_grande"/>
    <w:basedOn w:val="DefaultParagraphFont"/>
    <w:rsid w:val="006C5791"/>
  </w:style>
  <w:style w:type="character" w:customStyle="1" w:styleId="rubrica">
    <w:name w:val="rubrica"/>
    <w:basedOn w:val="DefaultParagraphFont"/>
    <w:rsid w:val="006C5791"/>
  </w:style>
  <w:style w:type="character" w:styleId="Hyperlink">
    <w:name w:val="Hyperlink"/>
    <w:basedOn w:val="DefaultParagraphFont"/>
    <w:uiPriority w:val="99"/>
    <w:semiHidden/>
    <w:unhideWhenUsed/>
    <w:rsid w:val="006C5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RVFJMWQRS3XR-2106365499-75339</_dlc_DocId>
    <TaxCatchAll xmlns="4b13ef84-b1f9-459b-b95a-603dc2777a0b" xsi:nil="true"/>
    <lcf76f155ced4ddcb4097134ff3c332f xmlns="7bc509bd-5609-488d-87db-8685483d8e34">
      <Terms xmlns="http://schemas.microsoft.com/office/infopath/2007/PartnerControls"/>
    </lcf76f155ced4ddcb4097134ff3c332f>
    <_dlc_DocIdUrl xmlns="4b13ef84-b1f9-459b-b95a-603dc2777a0b">
      <Url>https://maltadiocese.sharepoint.com/sites/AoMPublic/_layouts/15/DocIdRedir.aspx?ID=RVFJMWQRS3XR-2106365499-75339</Url>
      <Description>RVFJMWQRS3XR-2106365499-75339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724674-7B00-4A8F-83BE-A294DCA7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F7D53-6DE0-4784-B7C0-C6B22F3F1540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customXml/itemProps3.xml><?xml version="1.0" encoding="utf-8"?>
<ds:datastoreItem xmlns:ds="http://schemas.openxmlformats.org/officeDocument/2006/customXml" ds:itemID="{6B768A45-E9C2-4EE2-8FFE-DF4E4D249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F4402-3B6E-46B7-8F0E-711BE470AD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brendissimo@gmail.com</dc:creator>
  <cp:keywords/>
  <dc:description/>
  <cp:lastModifiedBy>Gauci Reuben Rev</cp:lastModifiedBy>
  <cp:revision>3</cp:revision>
  <dcterms:created xsi:type="dcterms:W3CDTF">2022-10-08T08:22:00Z</dcterms:created>
  <dcterms:modified xsi:type="dcterms:W3CDTF">2022-10-08T08:22:00Z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4a2181ff7006fe0a1aa9255ecb0c168f54d77f9af6ce99180f6aa2269ae55fd7</vt:lpwstr>
  </property>
  <property fmtid="{D5CDD505-2E9C-101B-9397-08002B2CF9AE}" pid="3" name="ContentTypeId">
    <vt:lpwstr>0x0101008A00A216AC41114484947F8948BBBEFE</vt:lpwstr>
  </property>
  <property fmtid="{D5CDD505-2E9C-101B-9397-08002B2CF9AE}" pid="4" name="_dlc_DocIdItemGuid">
    <vt:lpwstr>44eebbc1-1eca-4bd0-95c6-e09a8b1343c8</vt:lpwstr>
  </property>
  <property fmtid="{D5CDD505-2E9C-101B-9397-08002B2CF9AE}" pid="5" name="MediaServiceImageTags">
    <vt:lpwstr/>
  </property>
</Properties>
</file>