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D5CF" w14:textId="17724618" w:rsidR="00E3068C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Talb</w:t>
      </w:r>
      <w:r w:rsidR="00BB48D1">
        <w:rPr>
          <w:rFonts w:ascii="Andika" w:hAnsi="Andika" w:cs="Andika"/>
          <w:b/>
          <w:bCs/>
          <w:sz w:val="24"/>
          <w:szCs w:val="24"/>
        </w:rPr>
        <w:t>iet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ta’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Maħfra</w:t>
      </w:r>
      <w:proofErr w:type="spellEnd"/>
    </w:p>
    <w:p w14:paraId="233650D3" w14:textId="77777777" w:rsidR="00E3068C" w:rsidRDefault="00E3068C" w:rsidP="00E3068C">
      <w:pPr>
        <w:rPr>
          <w:rFonts w:ascii="Andika" w:hAnsi="Andika" w:cs="Andika"/>
          <w:sz w:val="24"/>
          <w:szCs w:val="24"/>
        </w:rPr>
      </w:pPr>
    </w:p>
    <w:p w14:paraId="75C77455" w14:textId="77777777" w:rsidR="00E3068C" w:rsidRDefault="00E3068C" w:rsidP="00E3068C">
      <w:p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Mulej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Ġesu</w:t>
      </w:r>
      <w:proofErr w:type="spellEnd"/>
      <w:r>
        <w:rPr>
          <w:rFonts w:ascii="Andika" w:hAnsi="Andika" w:cs="Andika"/>
          <w:sz w:val="24"/>
          <w:szCs w:val="24"/>
        </w:rPr>
        <w:t xml:space="preserve">’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maħfra</w:t>
      </w:r>
      <w:proofErr w:type="spellEnd"/>
      <w:r>
        <w:rPr>
          <w:rFonts w:ascii="Andika" w:hAnsi="Andika" w:cs="Andika"/>
          <w:sz w:val="24"/>
          <w:szCs w:val="24"/>
        </w:rPr>
        <w:t xml:space="preserve"> ta’ </w:t>
      </w:r>
      <w:proofErr w:type="spellStart"/>
      <w:r>
        <w:rPr>
          <w:rFonts w:ascii="Andika" w:hAnsi="Andika" w:cs="Andika"/>
          <w:sz w:val="24"/>
          <w:szCs w:val="24"/>
        </w:rPr>
        <w:t>kemm</w:t>
      </w:r>
      <w:proofErr w:type="spellEnd"/>
      <w:r>
        <w:rPr>
          <w:rFonts w:ascii="Andika" w:hAnsi="Andika" w:cs="Andika"/>
          <w:sz w:val="24"/>
          <w:szCs w:val="24"/>
        </w:rPr>
        <w:t xml:space="preserve">-il </w:t>
      </w:r>
      <w:proofErr w:type="spellStart"/>
      <w:r>
        <w:rPr>
          <w:rFonts w:ascii="Andika" w:hAnsi="Andika" w:cs="Andika"/>
          <w:sz w:val="24"/>
          <w:szCs w:val="24"/>
        </w:rPr>
        <w:t>darba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ndunjaniex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kemm</w:t>
      </w:r>
      <w:proofErr w:type="spellEnd"/>
      <w:r>
        <w:rPr>
          <w:rFonts w:ascii="Andika" w:hAnsi="Andika" w:cs="Andika"/>
          <w:sz w:val="24"/>
          <w:szCs w:val="24"/>
        </w:rPr>
        <w:t xml:space="preserve"> inti </w:t>
      </w:r>
      <w:proofErr w:type="spellStart"/>
      <w:r>
        <w:rPr>
          <w:rFonts w:ascii="Andika" w:hAnsi="Andika" w:cs="Andika"/>
          <w:sz w:val="24"/>
          <w:szCs w:val="24"/>
        </w:rPr>
        <w:t>tħobbna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7FC6DE3B" w14:textId="77777777" w:rsidR="00E3068C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Mulej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Ħniena</w:t>
      </w:r>
      <w:proofErr w:type="spellEnd"/>
    </w:p>
    <w:p w14:paraId="0B48794B" w14:textId="77777777" w:rsidR="00E3068C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</w:p>
    <w:p w14:paraId="7661EF76" w14:textId="77777777" w:rsidR="00E3068C" w:rsidRDefault="00E3068C" w:rsidP="00E3068C">
      <w:p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Ġesù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maħfra</w:t>
      </w:r>
      <w:proofErr w:type="spellEnd"/>
      <w:r>
        <w:rPr>
          <w:rFonts w:ascii="Andika" w:hAnsi="Andika" w:cs="Andika"/>
          <w:sz w:val="24"/>
          <w:szCs w:val="24"/>
        </w:rPr>
        <w:t xml:space="preserve"> ta’ meta ma </w:t>
      </w:r>
      <w:proofErr w:type="spellStart"/>
      <w:r>
        <w:rPr>
          <w:rFonts w:ascii="Andika" w:hAnsi="Andika" w:cs="Andika"/>
          <w:sz w:val="24"/>
          <w:szCs w:val="24"/>
        </w:rPr>
        <w:t>ħabbejniex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lil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xulxin</w:t>
      </w:r>
      <w:proofErr w:type="spellEnd"/>
      <w:r>
        <w:rPr>
          <w:rFonts w:ascii="Andika" w:hAnsi="Andika" w:cs="Andika"/>
          <w:sz w:val="24"/>
          <w:szCs w:val="24"/>
        </w:rPr>
        <w:t xml:space="preserve"> kif </w:t>
      </w:r>
      <w:proofErr w:type="spellStart"/>
      <w:r>
        <w:rPr>
          <w:rFonts w:ascii="Andika" w:hAnsi="Andika" w:cs="Andika"/>
          <w:sz w:val="24"/>
          <w:szCs w:val="24"/>
        </w:rPr>
        <w:t>ħabbejtna</w:t>
      </w:r>
      <w:proofErr w:type="spellEnd"/>
      <w:r>
        <w:rPr>
          <w:rFonts w:ascii="Andika" w:hAnsi="Andika" w:cs="Andika"/>
          <w:sz w:val="24"/>
          <w:szCs w:val="24"/>
        </w:rPr>
        <w:t xml:space="preserve"> int.</w:t>
      </w:r>
    </w:p>
    <w:p w14:paraId="262C6B12" w14:textId="77777777" w:rsidR="00E3068C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Kristu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Ħniena</w:t>
      </w:r>
      <w:proofErr w:type="spellEnd"/>
    </w:p>
    <w:p w14:paraId="111445EB" w14:textId="77777777" w:rsidR="00E3068C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</w:p>
    <w:p w14:paraId="51CAFA93" w14:textId="77777777" w:rsidR="00E3068C" w:rsidRDefault="00E3068C" w:rsidP="00E3068C">
      <w:p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Mulej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Ġesù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taħfrilna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talli</w:t>
      </w:r>
      <w:proofErr w:type="spellEnd"/>
      <w:r>
        <w:rPr>
          <w:rFonts w:ascii="Andika" w:hAnsi="Andika" w:cs="Andika"/>
          <w:sz w:val="24"/>
          <w:szCs w:val="24"/>
        </w:rPr>
        <w:t xml:space="preserve"> xi </w:t>
      </w:r>
      <w:proofErr w:type="spellStart"/>
      <w:r>
        <w:rPr>
          <w:rFonts w:ascii="Andika" w:hAnsi="Andika" w:cs="Andika"/>
          <w:sz w:val="24"/>
          <w:szCs w:val="24"/>
        </w:rPr>
        <w:t>drabi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weġġgħajnielek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qalbek</w:t>
      </w:r>
      <w:proofErr w:type="spellEnd"/>
      <w:r>
        <w:rPr>
          <w:rFonts w:ascii="Andika" w:hAnsi="Andika" w:cs="Andika"/>
          <w:sz w:val="24"/>
          <w:szCs w:val="24"/>
        </w:rPr>
        <w:t xml:space="preserve"> bid-</w:t>
      </w:r>
      <w:proofErr w:type="spellStart"/>
      <w:r>
        <w:rPr>
          <w:rFonts w:ascii="Andika" w:hAnsi="Andika" w:cs="Andika"/>
          <w:sz w:val="24"/>
          <w:szCs w:val="24"/>
        </w:rPr>
        <w:t>dnub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tagħna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72FBA7B3" w14:textId="77777777" w:rsidR="00E3068C" w:rsidRPr="005E437A" w:rsidRDefault="00E3068C" w:rsidP="00E3068C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Mulej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Ħniena</w:t>
      </w:r>
      <w:proofErr w:type="spellEnd"/>
    </w:p>
    <w:p w14:paraId="1ECE52B2" w14:textId="77777777" w:rsidR="00E3068C" w:rsidRDefault="00E3068C"/>
    <w:sectPr w:rsidR="00E30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C"/>
    <w:rsid w:val="00097959"/>
    <w:rsid w:val="00995417"/>
    <w:rsid w:val="00BB48D1"/>
    <w:rsid w:val="00E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707A"/>
  <w15:chartTrackingRefBased/>
  <w15:docId w15:val="{D5EC50CE-6A5E-4CCD-A195-8723F2CA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RVFJMWQRS3XR-2106365499-63524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https://maltadiocese.sharepoint.com/sites/AoMPublic/_layouts/15/DocIdRedir.aspx?ID=RVFJMWQRS3XR-2106365499-63524</Url>
      <Description>RVFJMWQRS3XR-2106365499-63524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E1183-D2B2-400C-B471-D1FBB26AE490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2.xml><?xml version="1.0" encoding="utf-8"?>
<ds:datastoreItem xmlns:ds="http://schemas.openxmlformats.org/officeDocument/2006/customXml" ds:itemID="{4BD885B6-33CF-41F6-936E-C763F58F0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92438-8855-4ED8-83EC-D95443A756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100A1A-AD05-496A-8509-2329C60A5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2</cp:revision>
  <dcterms:created xsi:type="dcterms:W3CDTF">2022-05-12T11:24:00Z</dcterms:created>
  <dcterms:modified xsi:type="dcterms:W3CDTF">2022-05-12T11:24:00Z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485000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cd5c68fd-7d73-4abf-bf0f-bba5acc39885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