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B7CB" w14:textId="77777777" w:rsidR="00E1740A" w:rsidRPr="00F12F4C" w:rsidRDefault="00E1740A" w:rsidP="00DB5716">
      <w:pPr>
        <w:rPr>
          <w:rFonts w:ascii="Andika" w:hAnsi="Andika" w:cs="Andika"/>
          <w:b/>
          <w:bCs/>
          <w:sz w:val="24"/>
          <w:szCs w:val="24"/>
        </w:rPr>
      </w:pPr>
      <w:proofErr w:type="spellStart"/>
      <w:r w:rsidRPr="00F12F4C">
        <w:rPr>
          <w:rFonts w:ascii="Andika" w:hAnsi="Andika" w:cs="Andika"/>
          <w:b/>
          <w:bCs/>
          <w:sz w:val="24"/>
          <w:szCs w:val="24"/>
        </w:rPr>
        <w:t>Talb</w:t>
      </w:r>
      <w:proofErr w:type="spellEnd"/>
      <w:r w:rsidRPr="00F12F4C">
        <w:rPr>
          <w:rFonts w:ascii="Andika" w:hAnsi="Andika" w:cs="Andika"/>
          <w:b/>
          <w:bCs/>
          <w:sz w:val="24"/>
          <w:szCs w:val="24"/>
        </w:rPr>
        <w:t xml:space="preserve"> </w:t>
      </w:r>
      <w:proofErr w:type="spellStart"/>
      <w:r w:rsidRPr="00F12F4C">
        <w:rPr>
          <w:rFonts w:ascii="Andika" w:hAnsi="Andika" w:cs="Andika"/>
          <w:b/>
          <w:bCs/>
          <w:sz w:val="24"/>
          <w:szCs w:val="24"/>
        </w:rPr>
        <w:t>tal-Ġemgħa</w:t>
      </w:r>
      <w:proofErr w:type="spellEnd"/>
    </w:p>
    <w:p w14:paraId="73A00C49" w14:textId="77777777" w:rsidR="00F12F4C" w:rsidRDefault="00F12F4C" w:rsidP="00DB5716">
      <w:pPr>
        <w:rPr>
          <w:rFonts w:ascii="Andika" w:hAnsi="Andika" w:cs="Andika"/>
          <w:sz w:val="24"/>
          <w:szCs w:val="24"/>
        </w:rPr>
      </w:pPr>
    </w:p>
    <w:p w14:paraId="3CF5B3EC" w14:textId="2FE808A2" w:rsidR="00E1740A" w:rsidRPr="00DB5716" w:rsidRDefault="00E1740A" w:rsidP="00DB5716">
      <w:pPr>
        <w:rPr>
          <w:rFonts w:ascii="Andika" w:hAnsi="Andika" w:cs="Andika"/>
          <w:sz w:val="24"/>
          <w:szCs w:val="24"/>
        </w:rPr>
      </w:pPr>
      <w:proofErr w:type="spellStart"/>
      <w:r w:rsidRPr="00DB5716">
        <w:rPr>
          <w:rFonts w:ascii="Andika" w:hAnsi="Andika" w:cs="Andika"/>
          <w:sz w:val="24"/>
          <w:szCs w:val="24"/>
        </w:rPr>
        <w:t>Nitolbuk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5716">
        <w:rPr>
          <w:rFonts w:ascii="Andika" w:hAnsi="Andika" w:cs="Andika"/>
          <w:sz w:val="24"/>
          <w:szCs w:val="24"/>
        </w:rPr>
        <w:t>Mulej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5716">
        <w:rPr>
          <w:rFonts w:ascii="Andika" w:hAnsi="Andika" w:cs="Andika"/>
          <w:sz w:val="24"/>
          <w:szCs w:val="24"/>
        </w:rPr>
        <w:t>għall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-Knisja </w:t>
      </w:r>
      <w:proofErr w:type="spellStart"/>
      <w:r w:rsidRPr="00DB5716">
        <w:rPr>
          <w:rFonts w:ascii="Andika" w:hAnsi="Andika" w:cs="Andika"/>
          <w:sz w:val="24"/>
          <w:szCs w:val="24"/>
        </w:rPr>
        <w:t>Kattolika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, </w:t>
      </w:r>
      <w:proofErr w:type="spellStart"/>
      <w:r w:rsidRPr="00DB5716">
        <w:rPr>
          <w:rFonts w:ascii="Andika" w:hAnsi="Andika" w:cs="Andika"/>
          <w:sz w:val="24"/>
          <w:szCs w:val="24"/>
        </w:rPr>
        <w:t>għall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-Papa </w:t>
      </w:r>
      <w:proofErr w:type="spellStart"/>
      <w:r w:rsidRPr="00DB5716">
        <w:rPr>
          <w:rFonts w:ascii="Andika" w:hAnsi="Andika" w:cs="Andika"/>
          <w:sz w:val="24"/>
          <w:szCs w:val="24"/>
        </w:rPr>
        <w:t>Franġisku</w:t>
      </w:r>
      <w:proofErr w:type="spellEnd"/>
      <w:r w:rsidRPr="00DB5716">
        <w:rPr>
          <w:rFonts w:ascii="Andika" w:hAnsi="Andika" w:cs="Andika"/>
          <w:sz w:val="24"/>
          <w:szCs w:val="24"/>
        </w:rPr>
        <w:t>, l-</w:t>
      </w:r>
      <w:proofErr w:type="spellStart"/>
      <w:r w:rsidRPr="00DB5716">
        <w:rPr>
          <w:rFonts w:ascii="Andika" w:hAnsi="Andika" w:cs="Andika"/>
          <w:sz w:val="24"/>
          <w:szCs w:val="24"/>
        </w:rPr>
        <w:t>Isqfijiet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Charles u Joseph, </w:t>
      </w:r>
      <w:proofErr w:type="spellStart"/>
      <w:r w:rsidRPr="00DB5716">
        <w:rPr>
          <w:rFonts w:ascii="Andika" w:hAnsi="Andika" w:cs="Andika"/>
          <w:sz w:val="24"/>
          <w:szCs w:val="24"/>
        </w:rPr>
        <w:t>għall-isqfijiet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5716">
        <w:rPr>
          <w:rFonts w:ascii="Andika" w:hAnsi="Andika" w:cs="Andika"/>
          <w:sz w:val="24"/>
          <w:szCs w:val="24"/>
        </w:rPr>
        <w:t>kollha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, </w:t>
      </w:r>
      <w:proofErr w:type="spellStart"/>
      <w:r w:rsidRPr="00DB5716">
        <w:rPr>
          <w:rFonts w:ascii="Andika" w:hAnsi="Andika" w:cs="Andika"/>
          <w:sz w:val="24"/>
          <w:szCs w:val="24"/>
        </w:rPr>
        <w:t>saċerdoti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, u </w:t>
      </w:r>
      <w:proofErr w:type="spellStart"/>
      <w:r w:rsidRPr="00DB5716">
        <w:rPr>
          <w:rFonts w:ascii="Andika" w:hAnsi="Andika" w:cs="Andika"/>
          <w:sz w:val="24"/>
          <w:szCs w:val="24"/>
        </w:rPr>
        <w:t>djakni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. </w:t>
      </w:r>
      <w:proofErr w:type="spellStart"/>
      <w:r w:rsidRPr="00DB5716">
        <w:rPr>
          <w:rFonts w:ascii="Andika" w:hAnsi="Andika" w:cs="Andika"/>
          <w:sz w:val="24"/>
          <w:szCs w:val="24"/>
        </w:rPr>
        <w:t>Nitolbu</w:t>
      </w:r>
      <w:proofErr w:type="spellEnd"/>
      <w:r w:rsidRPr="00DB5716">
        <w:rPr>
          <w:rFonts w:ascii="Andika" w:hAnsi="Andika" w:cs="Andika"/>
          <w:sz w:val="24"/>
          <w:szCs w:val="24"/>
        </w:rPr>
        <w:t>.</w:t>
      </w:r>
    </w:p>
    <w:p w14:paraId="39044205" w14:textId="77777777" w:rsidR="00E1740A" w:rsidRPr="00DB5716" w:rsidRDefault="00E1740A" w:rsidP="00DB5716">
      <w:pPr>
        <w:rPr>
          <w:rFonts w:ascii="Andika" w:hAnsi="Andika" w:cs="Andika"/>
          <w:sz w:val="24"/>
          <w:szCs w:val="24"/>
        </w:rPr>
      </w:pPr>
      <w:proofErr w:type="spellStart"/>
      <w:r w:rsidRPr="00DB5716">
        <w:rPr>
          <w:rFonts w:ascii="Andika" w:hAnsi="Andika" w:cs="Andika"/>
          <w:sz w:val="24"/>
          <w:szCs w:val="24"/>
        </w:rPr>
        <w:t>Dawwal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il-</w:t>
      </w:r>
      <w:proofErr w:type="spellStart"/>
      <w:r w:rsidRPr="00DB5716">
        <w:rPr>
          <w:rFonts w:ascii="Andika" w:hAnsi="Andika" w:cs="Andika"/>
          <w:sz w:val="24"/>
          <w:szCs w:val="24"/>
        </w:rPr>
        <w:t>mexxejja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tad-</w:t>
      </w:r>
      <w:proofErr w:type="spellStart"/>
      <w:r w:rsidRPr="00DB5716">
        <w:rPr>
          <w:rFonts w:ascii="Andika" w:hAnsi="Andika" w:cs="Andika"/>
          <w:sz w:val="24"/>
          <w:szCs w:val="24"/>
        </w:rPr>
        <w:t>dinja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, </w:t>
      </w:r>
      <w:proofErr w:type="spellStart"/>
      <w:r w:rsidRPr="00DB5716">
        <w:rPr>
          <w:rFonts w:ascii="Andika" w:hAnsi="Andika" w:cs="Andika"/>
          <w:sz w:val="24"/>
          <w:szCs w:val="24"/>
        </w:rPr>
        <w:t>biex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5716">
        <w:rPr>
          <w:rFonts w:ascii="Andika" w:hAnsi="Andika" w:cs="Andika"/>
          <w:sz w:val="24"/>
          <w:szCs w:val="24"/>
        </w:rPr>
        <w:t>jingħaqdu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5716">
        <w:rPr>
          <w:rFonts w:ascii="Andika" w:hAnsi="Andika" w:cs="Andika"/>
          <w:sz w:val="24"/>
          <w:szCs w:val="24"/>
        </w:rPr>
        <w:t>flimkien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u </w:t>
      </w:r>
      <w:proofErr w:type="spellStart"/>
      <w:r w:rsidRPr="00DB5716">
        <w:rPr>
          <w:rFonts w:ascii="Andika" w:hAnsi="Andika" w:cs="Andika"/>
          <w:sz w:val="24"/>
          <w:szCs w:val="24"/>
        </w:rPr>
        <w:t>jaħdmu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5716">
        <w:rPr>
          <w:rFonts w:ascii="Andika" w:hAnsi="Andika" w:cs="Andika"/>
          <w:sz w:val="24"/>
          <w:szCs w:val="24"/>
        </w:rPr>
        <w:t>għall-paċi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u l-</w:t>
      </w:r>
      <w:proofErr w:type="spellStart"/>
      <w:r w:rsidRPr="00DB5716">
        <w:rPr>
          <w:rFonts w:ascii="Andika" w:hAnsi="Andika" w:cs="Andika"/>
          <w:sz w:val="24"/>
          <w:szCs w:val="24"/>
        </w:rPr>
        <w:t>ġustizzja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. </w:t>
      </w:r>
      <w:proofErr w:type="spellStart"/>
      <w:r w:rsidRPr="00DB5716">
        <w:rPr>
          <w:rFonts w:ascii="Andika" w:hAnsi="Andika" w:cs="Andika"/>
          <w:sz w:val="24"/>
          <w:szCs w:val="24"/>
        </w:rPr>
        <w:t>Nitolbu</w:t>
      </w:r>
      <w:proofErr w:type="spellEnd"/>
      <w:r w:rsidRPr="00DB5716">
        <w:rPr>
          <w:rFonts w:ascii="Andika" w:hAnsi="Andika" w:cs="Andika"/>
          <w:sz w:val="24"/>
          <w:szCs w:val="24"/>
        </w:rPr>
        <w:t>.</w:t>
      </w:r>
    </w:p>
    <w:p w14:paraId="7365991F" w14:textId="77777777" w:rsidR="00E1740A" w:rsidRPr="00DB5716" w:rsidRDefault="00E1740A" w:rsidP="00DB5716">
      <w:pPr>
        <w:rPr>
          <w:rFonts w:ascii="Andika" w:hAnsi="Andika" w:cs="Andika"/>
          <w:sz w:val="24"/>
          <w:szCs w:val="24"/>
        </w:rPr>
      </w:pPr>
      <w:proofErr w:type="spellStart"/>
      <w:r w:rsidRPr="00DB5716">
        <w:rPr>
          <w:rFonts w:ascii="Andika" w:hAnsi="Andika" w:cs="Andika"/>
          <w:sz w:val="24"/>
          <w:szCs w:val="24"/>
        </w:rPr>
        <w:t>Bierek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il-</w:t>
      </w:r>
      <w:proofErr w:type="spellStart"/>
      <w:r w:rsidRPr="00DB5716">
        <w:rPr>
          <w:rFonts w:ascii="Andika" w:hAnsi="Andika" w:cs="Andika"/>
          <w:sz w:val="24"/>
          <w:szCs w:val="24"/>
        </w:rPr>
        <w:t>kommunità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5716">
        <w:rPr>
          <w:rFonts w:ascii="Andika" w:hAnsi="Andika" w:cs="Andika"/>
          <w:sz w:val="24"/>
          <w:szCs w:val="24"/>
        </w:rPr>
        <w:t>tal-iskola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5716">
        <w:rPr>
          <w:rFonts w:ascii="Andika" w:hAnsi="Andika" w:cs="Andika"/>
          <w:sz w:val="24"/>
          <w:szCs w:val="24"/>
        </w:rPr>
        <w:t>tagħna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u </w:t>
      </w:r>
      <w:proofErr w:type="spellStart"/>
      <w:r w:rsidRPr="00DB5716">
        <w:rPr>
          <w:rFonts w:ascii="Andika" w:hAnsi="Andika" w:cs="Andika"/>
          <w:sz w:val="24"/>
          <w:szCs w:val="24"/>
        </w:rPr>
        <w:t>għinna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5716">
        <w:rPr>
          <w:rFonts w:ascii="Andika" w:hAnsi="Andika" w:cs="Andika"/>
          <w:sz w:val="24"/>
          <w:szCs w:val="24"/>
        </w:rPr>
        <w:t>biex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5716">
        <w:rPr>
          <w:rFonts w:ascii="Andika" w:hAnsi="Andika" w:cs="Andika"/>
          <w:sz w:val="24"/>
          <w:szCs w:val="24"/>
        </w:rPr>
        <w:t>naqdu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5716">
        <w:rPr>
          <w:rFonts w:ascii="Andika" w:hAnsi="Andika" w:cs="Andika"/>
          <w:sz w:val="24"/>
          <w:szCs w:val="24"/>
        </w:rPr>
        <w:t>lill-oħrajn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5716">
        <w:rPr>
          <w:rFonts w:ascii="Andika" w:hAnsi="Andika" w:cs="Andika"/>
          <w:sz w:val="24"/>
          <w:szCs w:val="24"/>
        </w:rPr>
        <w:t>f’dak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5716">
        <w:rPr>
          <w:rFonts w:ascii="Andika" w:hAnsi="Andika" w:cs="Andika"/>
          <w:sz w:val="24"/>
          <w:szCs w:val="24"/>
        </w:rPr>
        <w:t>kollu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li </w:t>
      </w:r>
      <w:proofErr w:type="spellStart"/>
      <w:r w:rsidRPr="00DB5716">
        <w:rPr>
          <w:rFonts w:ascii="Andika" w:hAnsi="Andika" w:cs="Andika"/>
          <w:sz w:val="24"/>
          <w:szCs w:val="24"/>
        </w:rPr>
        <w:t>nagħmlu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u </w:t>
      </w:r>
      <w:proofErr w:type="spellStart"/>
      <w:r w:rsidRPr="00DB5716">
        <w:rPr>
          <w:rFonts w:ascii="Andika" w:hAnsi="Andika" w:cs="Andika"/>
          <w:sz w:val="24"/>
          <w:szCs w:val="24"/>
        </w:rPr>
        <w:t>biex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5716">
        <w:rPr>
          <w:rFonts w:ascii="Andika" w:hAnsi="Andika" w:cs="Andika"/>
          <w:sz w:val="24"/>
          <w:szCs w:val="24"/>
        </w:rPr>
        <w:t>naħdmu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5716">
        <w:rPr>
          <w:rFonts w:ascii="Andika" w:hAnsi="Andika" w:cs="Andika"/>
          <w:sz w:val="24"/>
          <w:szCs w:val="24"/>
        </w:rPr>
        <w:t>flimkien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, </w:t>
      </w:r>
      <w:proofErr w:type="spellStart"/>
      <w:r w:rsidRPr="00DB5716">
        <w:rPr>
          <w:rFonts w:ascii="Andika" w:hAnsi="Andika" w:cs="Andika"/>
          <w:sz w:val="24"/>
          <w:szCs w:val="24"/>
        </w:rPr>
        <w:t>inħobbu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iktar </w:t>
      </w:r>
      <w:proofErr w:type="spellStart"/>
      <w:r w:rsidRPr="00DB5716">
        <w:rPr>
          <w:rFonts w:ascii="Andika" w:hAnsi="Andika" w:cs="Andika"/>
          <w:sz w:val="24"/>
          <w:szCs w:val="24"/>
        </w:rPr>
        <w:t>lil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5716">
        <w:rPr>
          <w:rFonts w:ascii="Andika" w:hAnsi="Andika" w:cs="Andika"/>
          <w:sz w:val="24"/>
          <w:szCs w:val="24"/>
        </w:rPr>
        <w:t>xulxin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kif </w:t>
      </w:r>
      <w:proofErr w:type="spellStart"/>
      <w:r w:rsidRPr="00DB5716">
        <w:rPr>
          <w:rFonts w:ascii="Andika" w:hAnsi="Andika" w:cs="Andika"/>
          <w:sz w:val="24"/>
          <w:szCs w:val="24"/>
        </w:rPr>
        <w:t>iħobbna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5716">
        <w:rPr>
          <w:rFonts w:ascii="Andika" w:hAnsi="Andika" w:cs="Andika"/>
          <w:sz w:val="24"/>
          <w:szCs w:val="24"/>
        </w:rPr>
        <w:t>Ġesù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. </w:t>
      </w:r>
      <w:proofErr w:type="spellStart"/>
      <w:r w:rsidRPr="00DB5716">
        <w:rPr>
          <w:rFonts w:ascii="Andika" w:hAnsi="Andika" w:cs="Andika"/>
          <w:sz w:val="24"/>
          <w:szCs w:val="24"/>
        </w:rPr>
        <w:t>Nitolbu</w:t>
      </w:r>
      <w:proofErr w:type="spellEnd"/>
      <w:r w:rsidRPr="00DB5716">
        <w:rPr>
          <w:rFonts w:ascii="Andika" w:hAnsi="Andika" w:cs="Andika"/>
          <w:sz w:val="24"/>
          <w:szCs w:val="24"/>
        </w:rPr>
        <w:t>.</w:t>
      </w:r>
    </w:p>
    <w:p w14:paraId="1BB03C44" w14:textId="77777777" w:rsidR="00E1740A" w:rsidRPr="00DB5716" w:rsidRDefault="00E1740A" w:rsidP="00DB5716">
      <w:pPr>
        <w:rPr>
          <w:rFonts w:ascii="Andika" w:hAnsi="Andika" w:cs="Andika"/>
          <w:sz w:val="24"/>
          <w:szCs w:val="24"/>
        </w:rPr>
      </w:pPr>
      <w:proofErr w:type="spellStart"/>
      <w:r w:rsidRPr="00DB5716">
        <w:rPr>
          <w:rFonts w:ascii="Andika" w:hAnsi="Andika" w:cs="Andika"/>
          <w:sz w:val="24"/>
          <w:szCs w:val="24"/>
        </w:rPr>
        <w:t>Ħu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5716">
        <w:rPr>
          <w:rFonts w:ascii="Andika" w:hAnsi="Andika" w:cs="Andika"/>
          <w:sz w:val="24"/>
          <w:szCs w:val="24"/>
        </w:rPr>
        <w:t>ħsieb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5716">
        <w:rPr>
          <w:rFonts w:ascii="Andika" w:hAnsi="Andika" w:cs="Andika"/>
          <w:sz w:val="24"/>
          <w:szCs w:val="24"/>
        </w:rPr>
        <w:t>lill-morda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, </w:t>
      </w:r>
      <w:proofErr w:type="spellStart"/>
      <w:r w:rsidRPr="00DB5716">
        <w:rPr>
          <w:rFonts w:ascii="Andika" w:hAnsi="Andika" w:cs="Andika"/>
          <w:sz w:val="24"/>
          <w:szCs w:val="24"/>
        </w:rPr>
        <w:t>lil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5716">
        <w:rPr>
          <w:rFonts w:ascii="Andika" w:hAnsi="Andika" w:cs="Andika"/>
          <w:sz w:val="24"/>
          <w:szCs w:val="24"/>
        </w:rPr>
        <w:t>dawk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li </w:t>
      </w:r>
      <w:proofErr w:type="spellStart"/>
      <w:r w:rsidRPr="00DB5716">
        <w:rPr>
          <w:rFonts w:ascii="Andika" w:hAnsi="Andika" w:cs="Andika"/>
          <w:sz w:val="24"/>
          <w:szCs w:val="24"/>
        </w:rPr>
        <w:t>qegħdin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5716">
        <w:rPr>
          <w:rFonts w:ascii="Andika" w:hAnsi="Andika" w:cs="Andika"/>
          <w:sz w:val="24"/>
          <w:szCs w:val="24"/>
        </w:rPr>
        <w:t>ibatu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, u </w:t>
      </w:r>
      <w:proofErr w:type="spellStart"/>
      <w:r w:rsidRPr="00DB5716">
        <w:rPr>
          <w:rFonts w:ascii="Andika" w:hAnsi="Andika" w:cs="Andika"/>
          <w:sz w:val="24"/>
          <w:szCs w:val="24"/>
        </w:rPr>
        <w:t>lil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5716">
        <w:rPr>
          <w:rFonts w:ascii="Andika" w:hAnsi="Andika" w:cs="Andika"/>
          <w:sz w:val="24"/>
          <w:szCs w:val="24"/>
        </w:rPr>
        <w:t>dawk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li </w:t>
      </w:r>
      <w:proofErr w:type="spellStart"/>
      <w:r w:rsidRPr="00DB5716">
        <w:rPr>
          <w:rFonts w:ascii="Andika" w:hAnsi="Andika" w:cs="Andika"/>
          <w:sz w:val="24"/>
          <w:szCs w:val="24"/>
        </w:rPr>
        <w:t>qegħdin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5716">
        <w:rPr>
          <w:rFonts w:ascii="Andika" w:hAnsi="Andika" w:cs="Andika"/>
          <w:sz w:val="24"/>
          <w:szCs w:val="24"/>
        </w:rPr>
        <w:t>f’xi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5716">
        <w:rPr>
          <w:rFonts w:ascii="Andika" w:hAnsi="Andika" w:cs="Andika"/>
          <w:sz w:val="24"/>
          <w:szCs w:val="24"/>
        </w:rPr>
        <w:t>periklu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, </w:t>
      </w:r>
      <w:proofErr w:type="spellStart"/>
      <w:r w:rsidRPr="00DB5716">
        <w:rPr>
          <w:rFonts w:ascii="Andika" w:hAnsi="Andika" w:cs="Andika"/>
          <w:sz w:val="24"/>
          <w:szCs w:val="24"/>
        </w:rPr>
        <w:t>għinhom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5716">
        <w:rPr>
          <w:rFonts w:ascii="Andika" w:hAnsi="Andika" w:cs="Andika"/>
          <w:sz w:val="24"/>
          <w:szCs w:val="24"/>
        </w:rPr>
        <w:t>jesperjenzaw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il-</w:t>
      </w:r>
      <w:proofErr w:type="spellStart"/>
      <w:r w:rsidRPr="00DB5716">
        <w:rPr>
          <w:rFonts w:ascii="Andika" w:hAnsi="Andika" w:cs="Andika"/>
          <w:sz w:val="24"/>
          <w:szCs w:val="24"/>
        </w:rPr>
        <w:t>fejqan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u l-</w:t>
      </w:r>
      <w:proofErr w:type="spellStart"/>
      <w:r w:rsidRPr="00DB5716">
        <w:rPr>
          <w:rFonts w:ascii="Andika" w:hAnsi="Andika" w:cs="Andika"/>
          <w:sz w:val="24"/>
          <w:szCs w:val="24"/>
        </w:rPr>
        <w:t>imħabba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5716">
        <w:rPr>
          <w:rFonts w:ascii="Andika" w:hAnsi="Andika" w:cs="Andika"/>
          <w:sz w:val="24"/>
          <w:szCs w:val="24"/>
        </w:rPr>
        <w:t>tiegħek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. </w:t>
      </w:r>
      <w:proofErr w:type="spellStart"/>
      <w:r w:rsidRPr="00DB5716">
        <w:rPr>
          <w:rFonts w:ascii="Andika" w:hAnsi="Andika" w:cs="Andika"/>
          <w:sz w:val="24"/>
          <w:szCs w:val="24"/>
        </w:rPr>
        <w:t>Nitolbu</w:t>
      </w:r>
      <w:proofErr w:type="spellEnd"/>
      <w:r w:rsidRPr="00DB5716">
        <w:rPr>
          <w:rFonts w:ascii="Andika" w:hAnsi="Andika" w:cs="Andika"/>
          <w:sz w:val="24"/>
          <w:szCs w:val="24"/>
        </w:rPr>
        <w:t>.</w:t>
      </w:r>
    </w:p>
    <w:p w14:paraId="5304B5DF" w14:textId="77777777" w:rsidR="00E1740A" w:rsidRPr="00DB5716" w:rsidRDefault="00E1740A" w:rsidP="00DB5716">
      <w:pPr>
        <w:rPr>
          <w:rFonts w:ascii="Andika" w:hAnsi="Andika" w:cs="Andika"/>
          <w:sz w:val="24"/>
          <w:szCs w:val="24"/>
        </w:rPr>
      </w:pPr>
      <w:proofErr w:type="spellStart"/>
      <w:r w:rsidRPr="00DB5716">
        <w:rPr>
          <w:rFonts w:ascii="Andika" w:hAnsi="Andika" w:cs="Andika"/>
          <w:sz w:val="24"/>
          <w:szCs w:val="24"/>
        </w:rPr>
        <w:t>Mulej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, </w:t>
      </w:r>
      <w:proofErr w:type="spellStart"/>
      <w:r w:rsidRPr="00DB5716">
        <w:rPr>
          <w:rFonts w:ascii="Andika" w:hAnsi="Andika" w:cs="Andika"/>
          <w:sz w:val="24"/>
          <w:szCs w:val="24"/>
        </w:rPr>
        <w:t>lil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5716">
        <w:rPr>
          <w:rFonts w:ascii="Andika" w:hAnsi="Andika" w:cs="Andika"/>
          <w:sz w:val="24"/>
          <w:szCs w:val="24"/>
        </w:rPr>
        <w:t>dawk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li </w:t>
      </w:r>
      <w:proofErr w:type="spellStart"/>
      <w:r w:rsidRPr="00DB5716">
        <w:rPr>
          <w:rFonts w:ascii="Andika" w:hAnsi="Andika" w:cs="Andika"/>
          <w:sz w:val="24"/>
          <w:szCs w:val="24"/>
        </w:rPr>
        <w:t>mietu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5716">
        <w:rPr>
          <w:rFonts w:ascii="Andika" w:hAnsi="Andika" w:cs="Andika"/>
          <w:sz w:val="24"/>
          <w:szCs w:val="24"/>
        </w:rPr>
        <w:t>qabilna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fil-</w:t>
      </w:r>
      <w:proofErr w:type="spellStart"/>
      <w:r w:rsidRPr="00DB5716">
        <w:rPr>
          <w:rFonts w:ascii="Andika" w:hAnsi="Andika" w:cs="Andika"/>
          <w:sz w:val="24"/>
          <w:szCs w:val="24"/>
        </w:rPr>
        <w:t>fidi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u li </w:t>
      </w:r>
      <w:proofErr w:type="spellStart"/>
      <w:r w:rsidRPr="00DB5716">
        <w:rPr>
          <w:rFonts w:ascii="Andika" w:hAnsi="Andika" w:cs="Andika"/>
          <w:sz w:val="24"/>
          <w:szCs w:val="24"/>
        </w:rPr>
        <w:t>aħna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5716">
        <w:rPr>
          <w:rFonts w:ascii="Andika" w:hAnsi="Andika" w:cs="Andika"/>
          <w:sz w:val="24"/>
          <w:szCs w:val="24"/>
        </w:rPr>
        <w:t>nħobbu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5716">
        <w:rPr>
          <w:rFonts w:ascii="Andika" w:hAnsi="Andika" w:cs="Andika"/>
          <w:sz w:val="24"/>
          <w:szCs w:val="24"/>
        </w:rPr>
        <w:t>agħtihom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il-</w:t>
      </w:r>
      <w:proofErr w:type="spellStart"/>
      <w:r w:rsidRPr="00DB5716">
        <w:rPr>
          <w:rFonts w:ascii="Andika" w:hAnsi="Andika" w:cs="Andika"/>
          <w:sz w:val="24"/>
          <w:szCs w:val="24"/>
        </w:rPr>
        <w:t>mistrieħ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ta’ </w:t>
      </w:r>
      <w:proofErr w:type="spellStart"/>
      <w:r w:rsidRPr="00DB5716">
        <w:rPr>
          <w:rFonts w:ascii="Andika" w:hAnsi="Andika" w:cs="Andika"/>
          <w:sz w:val="24"/>
          <w:szCs w:val="24"/>
        </w:rPr>
        <w:t>dejjem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u l-</w:t>
      </w:r>
      <w:proofErr w:type="spellStart"/>
      <w:r w:rsidRPr="00DB5716">
        <w:rPr>
          <w:rFonts w:ascii="Andika" w:hAnsi="Andika" w:cs="Andika"/>
          <w:sz w:val="24"/>
          <w:szCs w:val="24"/>
        </w:rPr>
        <w:t>maħfra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ta’ </w:t>
      </w:r>
      <w:proofErr w:type="spellStart"/>
      <w:r w:rsidRPr="00DB5716">
        <w:rPr>
          <w:rFonts w:ascii="Andika" w:hAnsi="Andika" w:cs="Andika"/>
          <w:sz w:val="24"/>
          <w:szCs w:val="24"/>
        </w:rPr>
        <w:t>dnubiethom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. </w:t>
      </w:r>
      <w:proofErr w:type="spellStart"/>
      <w:r w:rsidRPr="00DB5716">
        <w:rPr>
          <w:rFonts w:ascii="Andika" w:hAnsi="Andika" w:cs="Andika"/>
          <w:sz w:val="24"/>
          <w:szCs w:val="24"/>
        </w:rPr>
        <w:t>Nitolbu</w:t>
      </w:r>
      <w:proofErr w:type="spellEnd"/>
      <w:r w:rsidRPr="00DB5716">
        <w:rPr>
          <w:rFonts w:ascii="Andika" w:hAnsi="Andika" w:cs="Andika"/>
          <w:sz w:val="24"/>
          <w:szCs w:val="24"/>
        </w:rPr>
        <w:t>.</w:t>
      </w:r>
    </w:p>
    <w:p w14:paraId="76C21C8D" w14:textId="77777777" w:rsidR="00E1740A" w:rsidRPr="00DB5716" w:rsidRDefault="00E1740A" w:rsidP="00DB5716">
      <w:pPr>
        <w:rPr>
          <w:rFonts w:ascii="Andika" w:hAnsi="Andika" w:cs="Andika"/>
          <w:sz w:val="24"/>
          <w:szCs w:val="24"/>
        </w:rPr>
      </w:pPr>
      <w:proofErr w:type="spellStart"/>
      <w:r w:rsidRPr="00DB5716">
        <w:rPr>
          <w:rFonts w:ascii="Andika" w:hAnsi="Andika" w:cs="Andika"/>
          <w:sz w:val="24"/>
          <w:szCs w:val="24"/>
        </w:rPr>
        <w:t>Kulħadd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5716">
        <w:rPr>
          <w:rFonts w:ascii="Andika" w:hAnsi="Andika" w:cs="Andika"/>
          <w:sz w:val="24"/>
          <w:szCs w:val="24"/>
        </w:rPr>
        <w:t>jagħmel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it-</w:t>
      </w:r>
      <w:proofErr w:type="spellStart"/>
      <w:r w:rsidRPr="00DB5716">
        <w:rPr>
          <w:rFonts w:ascii="Andika" w:hAnsi="Andika" w:cs="Andika"/>
          <w:sz w:val="24"/>
          <w:szCs w:val="24"/>
        </w:rPr>
        <w:t>talba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5716">
        <w:rPr>
          <w:rFonts w:ascii="Andika" w:hAnsi="Andika" w:cs="Andika"/>
          <w:sz w:val="24"/>
          <w:szCs w:val="24"/>
        </w:rPr>
        <w:t>tiegħu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DB5716">
        <w:rPr>
          <w:rFonts w:ascii="Andika" w:hAnsi="Andika" w:cs="Andika"/>
          <w:sz w:val="24"/>
          <w:szCs w:val="24"/>
        </w:rPr>
        <w:t>f’qalbu</w:t>
      </w:r>
      <w:proofErr w:type="spellEnd"/>
      <w:r w:rsidRPr="00DB5716">
        <w:rPr>
          <w:rFonts w:ascii="Andika" w:hAnsi="Andika" w:cs="Andika"/>
          <w:sz w:val="24"/>
          <w:szCs w:val="24"/>
        </w:rPr>
        <w:t>. (</w:t>
      </w:r>
      <w:proofErr w:type="spellStart"/>
      <w:r w:rsidRPr="00DB5716">
        <w:rPr>
          <w:rFonts w:ascii="Andika" w:hAnsi="Andika" w:cs="Andika"/>
          <w:sz w:val="24"/>
          <w:szCs w:val="24"/>
        </w:rPr>
        <w:t>pawża</w:t>
      </w:r>
      <w:proofErr w:type="spellEnd"/>
      <w:r w:rsidRPr="00DB5716">
        <w:rPr>
          <w:rFonts w:ascii="Andika" w:hAnsi="Andika" w:cs="Andika"/>
          <w:sz w:val="24"/>
          <w:szCs w:val="24"/>
        </w:rPr>
        <w:t xml:space="preserve">). </w:t>
      </w:r>
      <w:proofErr w:type="spellStart"/>
      <w:r w:rsidRPr="00DB5716">
        <w:rPr>
          <w:rFonts w:ascii="Andika" w:hAnsi="Andika" w:cs="Andika"/>
          <w:sz w:val="24"/>
          <w:szCs w:val="24"/>
        </w:rPr>
        <w:t>Nitolbu</w:t>
      </w:r>
      <w:proofErr w:type="spellEnd"/>
      <w:r w:rsidRPr="00DB5716">
        <w:rPr>
          <w:rFonts w:ascii="Andika" w:hAnsi="Andika" w:cs="Andika"/>
          <w:sz w:val="24"/>
          <w:szCs w:val="24"/>
        </w:rPr>
        <w:t>.</w:t>
      </w:r>
    </w:p>
    <w:p w14:paraId="299094BD" w14:textId="77777777" w:rsidR="00734610" w:rsidRPr="00DB5716" w:rsidRDefault="00734610">
      <w:pPr>
        <w:rPr>
          <w:rFonts w:ascii="Andika" w:hAnsi="Andika" w:cs="Andika"/>
          <w:sz w:val="24"/>
          <w:szCs w:val="24"/>
        </w:rPr>
      </w:pPr>
    </w:p>
    <w:sectPr w:rsidR="00734610" w:rsidRPr="00DB5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ika">
    <w:altName w:val="Calibri"/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07A29"/>
    <w:multiLevelType w:val="hybridMultilevel"/>
    <w:tmpl w:val="8260F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xNDY3MjUxMjA3NzRS0lEKTi0uzszPAykwrAUAkH0HrSwAAAA="/>
  </w:docVars>
  <w:rsids>
    <w:rsidRoot w:val="00E1740A"/>
    <w:rsid w:val="00734610"/>
    <w:rsid w:val="0079223E"/>
    <w:rsid w:val="00DB5716"/>
    <w:rsid w:val="00E1740A"/>
    <w:rsid w:val="00F1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B680A"/>
  <w15:chartTrackingRefBased/>
  <w15:docId w15:val="{9E62FBA0-C7D2-4C9E-B88A-15B151DA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40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-span">
    <w:name w:val="verse-span"/>
    <w:basedOn w:val="DefaultParagraphFont"/>
    <w:rsid w:val="00E1740A"/>
  </w:style>
  <w:style w:type="paragraph" w:styleId="ListParagraph">
    <w:name w:val="List Paragraph"/>
    <w:basedOn w:val="Normal"/>
    <w:uiPriority w:val="34"/>
    <w:qFormat/>
    <w:rsid w:val="00E17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0A216AC41114484947F8948BBBEFE" ma:contentTypeVersion="13" ma:contentTypeDescription="Create a new document." ma:contentTypeScope="" ma:versionID="fc6177d3cc90c211ac81e086b9c89a16">
  <xsd:schema xmlns:xsd="http://www.w3.org/2001/XMLSchema" xmlns:xs="http://www.w3.org/2001/XMLSchema" xmlns:p="http://schemas.microsoft.com/office/2006/metadata/properties" xmlns:ns2="4b13ef84-b1f9-459b-b95a-603dc2777a0b" xmlns:ns3="7bc509bd-5609-488d-87db-8685483d8e34" targetNamespace="http://schemas.microsoft.com/office/2006/metadata/properties" ma:root="true" ma:fieldsID="0a3601a71523cee39a6853f62ce39084" ns2:_="" ns3:_="">
    <xsd:import namespace="4b13ef84-b1f9-459b-b95a-603dc2777a0b"/>
    <xsd:import namespace="7bc509bd-5609-488d-87db-8685483d8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f84-b1f9-459b-b95a-603dc2777a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509bd-5609-488d-87db-8685483d8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b13ef84-b1f9-459b-b95a-603dc2777a0b">RVFJMWQRS3XR-2106365499-35267</_dlc_DocId>
    <_dlc_DocIdUrl xmlns="4b13ef84-b1f9-459b-b95a-603dc2777a0b">
      <Url>https://maltadiocese.sharepoint.com/sites/AoMPublic/_layouts/15/DocIdRedir.aspx?ID=RVFJMWQRS3XR-2106365499-35267</Url>
      <Description>RVFJMWQRS3XR-2106365499-35267</Description>
    </_dlc_DocIdUrl>
  </documentManagement>
</p:properties>
</file>

<file path=customXml/itemProps1.xml><?xml version="1.0" encoding="utf-8"?>
<ds:datastoreItem xmlns:ds="http://schemas.openxmlformats.org/officeDocument/2006/customXml" ds:itemID="{105C9C86-4C89-4EF3-9724-11C48288CC2B}"/>
</file>

<file path=customXml/itemProps2.xml><?xml version="1.0" encoding="utf-8"?>
<ds:datastoreItem xmlns:ds="http://schemas.openxmlformats.org/officeDocument/2006/customXml" ds:itemID="{F3F2CB4B-AC2A-430D-AF9E-DE41D8492D15}"/>
</file>

<file path=customXml/itemProps3.xml><?xml version="1.0" encoding="utf-8"?>
<ds:datastoreItem xmlns:ds="http://schemas.openxmlformats.org/officeDocument/2006/customXml" ds:itemID="{3231879D-A9A5-4523-8617-0DB353FB37B8}"/>
</file>

<file path=customXml/itemProps4.xml><?xml version="1.0" encoding="utf-8"?>
<ds:datastoreItem xmlns:ds="http://schemas.openxmlformats.org/officeDocument/2006/customXml" ds:itemID="{D1F3D35A-DD46-46C2-9015-054156698A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Gauci Reuben Rev</dc:creator>
  <cp:keywords/>
  <dc:description/>
  <cp:lastModifiedBy>Gauci Reuben Rev</cp:lastModifiedBy>
  <cp:revision>4</cp:revision>
  <dcterms:created xsi:type="dcterms:W3CDTF">2021-09-29T18:29:00Z</dcterms:created>
  <dcterms:modified xsi:type="dcterms:W3CDTF">2021-09-29T18:30:00Z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0x0101008A00A216AC41114484947F8948BBBEFE</vt:lpwstr>
  </property>
  <property fmtid="{D5CDD505-2E9C-101B-9397-08002B2CF9AE}" pid="3" name="_dlc_DocIdItemGuid">
    <vt:lpwstr>5d96e4f1-2d0b-4ef3-9f2c-5784091f489d</vt:lpwstr>
  </property>
</Properties>
</file>